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6333C" w14:textId="065CD35E" w:rsidR="00130E61" w:rsidRPr="00B7734C" w:rsidRDefault="00130E61" w:rsidP="001C6F90">
      <w:pPr>
        <w:jc w:val="center"/>
        <w:rPr>
          <w:rFonts w:ascii="Lato" w:hAnsi="Lato" w:cstheme="minorHAnsi"/>
          <w:b/>
          <w:bCs/>
          <w:lang w:val="en-GB"/>
        </w:rPr>
      </w:pPr>
      <w:r w:rsidRPr="00B7734C">
        <w:rPr>
          <w:rFonts w:ascii="Lato" w:hAnsi="Lato" w:cstheme="minorHAnsi"/>
          <w:b/>
          <w:bCs/>
          <w:lang w:val="en-GB"/>
        </w:rPr>
        <w:t>THE LOCAL FUND for the Harrogate District</w:t>
      </w:r>
    </w:p>
    <w:p w14:paraId="18BA774C" w14:textId="2A1578F3" w:rsidR="001C6F90" w:rsidRPr="00B7734C" w:rsidRDefault="001C6F90" w:rsidP="001C6F90">
      <w:pPr>
        <w:jc w:val="center"/>
        <w:rPr>
          <w:rFonts w:ascii="Lato" w:hAnsi="Lato" w:cstheme="minorHAnsi"/>
          <w:b/>
          <w:bCs/>
          <w:lang w:val="en-GB"/>
        </w:rPr>
      </w:pPr>
      <w:r w:rsidRPr="00B7734C">
        <w:rPr>
          <w:rFonts w:ascii="Lato" w:hAnsi="Lato" w:cstheme="minorHAnsi"/>
          <w:b/>
          <w:bCs/>
          <w:lang w:val="en-GB"/>
        </w:rPr>
        <w:t>20</w:t>
      </w:r>
      <w:r w:rsidR="00764B17" w:rsidRPr="00B7734C">
        <w:rPr>
          <w:rFonts w:ascii="Lato" w:hAnsi="Lato" w:cstheme="minorHAnsi"/>
          <w:b/>
          <w:bCs/>
          <w:lang w:val="en-GB"/>
        </w:rPr>
        <w:t>2</w:t>
      </w:r>
      <w:r w:rsidR="00C70F6A" w:rsidRPr="00B7734C">
        <w:rPr>
          <w:rFonts w:ascii="Lato" w:hAnsi="Lato" w:cstheme="minorHAnsi"/>
          <w:b/>
          <w:bCs/>
          <w:lang w:val="en-GB"/>
        </w:rPr>
        <w:t>4</w:t>
      </w:r>
      <w:r w:rsidR="00764B17" w:rsidRPr="00B7734C">
        <w:rPr>
          <w:rFonts w:ascii="Lato" w:hAnsi="Lato" w:cstheme="minorHAnsi"/>
          <w:b/>
          <w:bCs/>
          <w:lang w:val="en-GB"/>
        </w:rPr>
        <w:t xml:space="preserve"> Round </w:t>
      </w:r>
      <w:r w:rsidR="007F0AA5" w:rsidRPr="00B7734C">
        <w:rPr>
          <w:rFonts w:ascii="Lato" w:hAnsi="Lato" w:cstheme="minorHAnsi"/>
          <w:b/>
          <w:bCs/>
          <w:lang w:val="en-GB"/>
        </w:rPr>
        <w:t>1</w:t>
      </w:r>
      <w:r w:rsidRPr="00B7734C">
        <w:rPr>
          <w:rFonts w:ascii="Lato" w:hAnsi="Lato" w:cstheme="minorHAnsi"/>
          <w:b/>
          <w:bCs/>
          <w:lang w:val="en-GB"/>
        </w:rPr>
        <w:t xml:space="preserve"> Successful Applicants</w:t>
      </w:r>
    </w:p>
    <w:p w14:paraId="67BB76C7" w14:textId="77777777" w:rsidR="001C6F90" w:rsidRPr="00B7734C" w:rsidRDefault="001C6F90" w:rsidP="001C6F90">
      <w:pPr>
        <w:rPr>
          <w:rFonts w:ascii="Lato" w:hAnsi="Lato" w:cstheme="minorHAnsi"/>
          <w:u w:val="single"/>
          <w:lang w:val="en-GB"/>
        </w:rPr>
      </w:pPr>
    </w:p>
    <w:tbl>
      <w:tblPr>
        <w:tblW w:w="8789" w:type="dxa"/>
        <w:tblLook w:val="04A0" w:firstRow="1" w:lastRow="0" w:firstColumn="1" w:lastColumn="0" w:noHBand="0" w:noVBand="1"/>
      </w:tblPr>
      <w:tblGrid>
        <w:gridCol w:w="2127"/>
        <w:gridCol w:w="5443"/>
        <w:gridCol w:w="1219"/>
      </w:tblGrid>
      <w:tr w:rsidR="007F0AA5" w:rsidRPr="00B7734C" w14:paraId="1C79C7F9" w14:textId="77777777" w:rsidTr="008020D1">
        <w:trPr>
          <w:trHeight w:val="288"/>
        </w:trPr>
        <w:tc>
          <w:tcPr>
            <w:tcW w:w="8789" w:type="dxa"/>
            <w:gridSpan w:val="3"/>
            <w:tcBorders>
              <w:top w:val="nil"/>
              <w:left w:val="nil"/>
              <w:bottom w:val="single" w:sz="4" w:space="0" w:color="auto"/>
              <w:right w:val="nil"/>
            </w:tcBorders>
            <w:shd w:val="clear" w:color="auto" w:fill="auto"/>
            <w:noWrap/>
            <w:vAlign w:val="bottom"/>
          </w:tcPr>
          <w:p w14:paraId="6349ACDF" w14:textId="77777777" w:rsidR="007F0AA5" w:rsidRPr="00B7734C" w:rsidRDefault="007F0AA5" w:rsidP="007F0AA5">
            <w:pPr>
              <w:jc w:val="center"/>
              <w:rPr>
                <w:rFonts w:ascii="Lato" w:hAnsi="Lato" w:cstheme="minorHAnsi"/>
                <w:b/>
                <w:bCs/>
                <w:lang w:val="en-GB"/>
              </w:rPr>
            </w:pPr>
          </w:p>
        </w:tc>
      </w:tr>
      <w:tr w:rsidR="00EE0956" w:rsidRPr="00B7734C" w14:paraId="497EA0CE" w14:textId="77777777" w:rsidTr="008020D1">
        <w:trPr>
          <w:trHeight w:val="576"/>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D47A76C" w14:textId="77777777" w:rsidR="007F0AA5" w:rsidRPr="00B7734C" w:rsidRDefault="007F0AA5" w:rsidP="007F0AA5">
            <w:pPr>
              <w:jc w:val="center"/>
              <w:rPr>
                <w:rFonts w:ascii="Lato" w:hAnsi="Lato" w:cstheme="minorHAnsi"/>
                <w:b/>
                <w:bCs/>
                <w:lang w:val="en-GB"/>
              </w:rPr>
            </w:pPr>
            <w:r w:rsidRPr="00B7734C">
              <w:rPr>
                <w:rFonts w:ascii="Lato" w:hAnsi="Lato" w:cstheme="minorHAnsi"/>
                <w:b/>
                <w:bCs/>
                <w:lang w:val="en-GB"/>
              </w:rPr>
              <w:t>Community Group</w:t>
            </w:r>
          </w:p>
        </w:tc>
        <w:tc>
          <w:tcPr>
            <w:tcW w:w="5443" w:type="dxa"/>
            <w:tcBorders>
              <w:top w:val="nil"/>
              <w:left w:val="nil"/>
              <w:bottom w:val="single" w:sz="4" w:space="0" w:color="auto"/>
              <w:right w:val="single" w:sz="4" w:space="0" w:color="auto"/>
            </w:tcBorders>
            <w:shd w:val="clear" w:color="auto" w:fill="auto"/>
            <w:noWrap/>
            <w:vAlign w:val="bottom"/>
            <w:hideMark/>
          </w:tcPr>
          <w:p w14:paraId="10EE8F10" w14:textId="77777777" w:rsidR="007F0AA5" w:rsidRPr="00B7734C" w:rsidRDefault="007F0AA5" w:rsidP="007F0AA5">
            <w:pPr>
              <w:jc w:val="center"/>
              <w:rPr>
                <w:rFonts w:ascii="Lato" w:hAnsi="Lato" w:cstheme="minorHAnsi"/>
                <w:b/>
                <w:bCs/>
                <w:lang w:val="en-GB"/>
              </w:rPr>
            </w:pPr>
            <w:r w:rsidRPr="00B7734C">
              <w:rPr>
                <w:rFonts w:ascii="Lato" w:hAnsi="Lato" w:cstheme="minorHAnsi"/>
                <w:b/>
                <w:bCs/>
                <w:lang w:val="en-GB"/>
              </w:rPr>
              <w:t>Project Description</w:t>
            </w:r>
          </w:p>
        </w:tc>
        <w:tc>
          <w:tcPr>
            <w:tcW w:w="1219" w:type="dxa"/>
            <w:tcBorders>
              <w:top w:val="nil"/>
              <w:left w:val="nil"/>
              <w:bottom w:val="single" w:sz="4" w:space="0" w:color="auto"/>
              <w:right w:val="single" w:sz="4" w:space="0" w:color="auto"/>
            </w:tcBorders>
            <w:shd w:val="clear" w:color="auto" w:fill="auto"/>
            <w:vAlign w:val="bottom"/>
            <w:hideMark/>
          </w:tcPr>
          <w:p w14:paraId="2AF30E76" w14:textId="77777777" w:rsidR="007F0AA5" w:rsidRPr="00B7734C" w:rsidRDefault="007F0AA5" w:rsidP="007F0AA5">
            <w:pPr>
              <w:jc w:val="center"/>
              <w:rPr>
                <w:rFonts w:ascii="Lato" w:hAnsi="Lato" w:cstheme="minorHAnsi"/>
                <w:b/>
                <w:bCs/>
                <w:lang w:val="en-GB"/>
              </w:rPr>
            </w:pPr>
            <w:r w:rsidRPr="00B7734C">
              <w:rPr>
                <w:rFonts w:ascii="Lato" w:hAnsi="Lato" w:cstheme="minorHAnsi"/>
                <w:b/>
                <w:bCs/>
                <w:lang w:val="en-GB"/>
              </w:rPr>
              <w:t>Amount Awarded</w:t>
            </w:r>
          </w:p>
        </w:tc>
      </w:tr>
      <w:tr w:rsidR="00126256" w:rsidRPr="00B7734C" w14:paraId="754641CC" w14:textId="77777777" w:rsidTr="008020D1">
        <w:trPr>
          <w:trHeight w:val="828"/>
        </w:trPr>
        <w:tc>
          <w:tcPr>
            <w:tcW w:w="2127" w:type="dxa"/>
            <w:tcBorders>
              <w:top w:val="nil"/>
              <w:left w:val="single" w:sz="4" w:space="0" w:color="auto"/>
              <w:bottom w:val="single" w:sz="4" w:space="0" w:color="auto"/>
              <w:right w:val="single" w:sz="4" w:space="0" w:color="auto"/>
            </w:tcBorders>
            <w:shd w:val="clear" w:color="auto" w:fill="auto"/>
            <w:vAlign w:val="bottom"/>
          </w:tcPr>
          <w:p w14:paraId="19EBD3CF" w14:textId="0400B788" w:rsidR="00126256" w:rsidRPr="00B7734C" w:rsidRDefault="00126256" w:rsidP="00126256">
            <w:pPr>
              <w:rPr>
                <w:rFonts w:ascii="Lato" w:hAnsi="Lato" w:cstheme="minorHAnsi"/>
                <w:b/>
                <w:bCs/>
                <w:lang w:val="en-GB"/>
              </w:rPr>
            </w:pPr>
            <w:r w:rsidRPr="00B7734C">
              <w:rPr>
                <w:rFonts w:ascii="Lato" w:hAnsi="Lato" w:cs="Calibri"/>
                <w:color w:val="000000"/>
              </w:rPr>
              <w:t>Headway Harrogate &amp; District</w:t>
            </w:r>
          </w:p>
        </w:tc>
        <w:tc>
          <w:tcPr>
            <w:tcW w:w="5443" w:type="dxa"/>
            <w:tcBorders>
              <w:top w:val="nil"/>
              <w:left w:val="nil"/>
              <w:bottom w:val="single" w:sz="4" w:space="0" w:color="auto"/>
              <w:right w:val="single" w:sz="4" w:space="0" w:color="auto"/>
            </w:tcBorders>
            <w:shd w:val="clear" w:color="auto" w:fill="auto"/>
            <w:vAlign w:val="bottom"/>
          </w:tcPr>
          <w:p w14:paraId="07295EEE" w14:textId="47FE7C7B" w:rsidR="00126256" w:rsidRPr="00B7734C" w:rsidRDefault="00126256" w:rsidP="00126256">
            <w:pPr>
              <w:rPr>
                <w:rFonts w:ascii="Lato" w:hAnsi="Lato" w:cstheme="minorHAnsi"/>
                <w:bCs/>
                <w:lang w:val="en-GB"/>
              </w:rPr>
            </w:pPr>
            <w:r w:rsidRPr="00B7734C">
              <w:rPr>
                <w:rFonts w:ascii="Lato" w:hAnsi="Lato" w:cs="Calibri"/>
                <w:color w:val="000000"/>
              </w:rPr>
              <w:t xml:space="preserve">Funding for </w:t>
            </w:r>
            <w:r w:rsidR="00B71DFA">
              <w:rPr>
                <w:rFonts w:ascii="Lato" w:hAnsi="Lato" w:cs="Calibri"/>
                <w:color w:val="000000"/>
              </w:rPr>
              <w:t xml:space="preserve">a </w:t>
            </w:r>
            <w:r w:rsidR="00E53DF2">
              <w:rPr>
                <w:rFonts w:ascii="Lato" w:hAnsi="Lato" w:cs="Calibri"/>
                <w:color w:val="000000"/>
              </w:rPr>
              <w:t>second-hand</w:t>
            </w:r>
            <w:r w:rsidRPr="00B7734C">
              <w:rPr>
                <w:rFonts w:ascii="Lato" w:hAnsi="Lato" w:cs="Calibri"/>
                <w:color w:val="000000"/>
              </w:rPr>
              <w:t xml:space="preserve"> smartphone, leaflets, printer ink </w:t>
            </w:r>
            <w:r w:rsidR="00E53DF2" w:rsidRPr="00B7734C">
              <w:rPr>
                <w:rFonts w:ascii="Lato" w:hAnsi="Lato" w:cs="Calibri"/>
                <w:color w:val="000000"/>
              </w:rPr>
              <w:t>etc.</w:t>
            </w:r>
            <w:r w:rsidRPr="00B7734C">
              <w:rPr>
                <w:rFonts w:ascii="Lato" w:hAnsi="Lato" w:cs="Calibri"/>
                <w:color w:val="000000"/>
              </w:rPr>
              <w:t xml:space="preserve"> for </w:t>
            </w:r>
            <w:r w:rsidR="00E53DF2">
              <w:rPr>
                <w:rFonts w:ascii="Lato" w:hAnsi="Lato" w:cs="Calibri"/>
                <w:color w:val="000000"/>
              </w:rPr>
              <w:t xml:space="preserve">the </w:t>
            </w:r>
            <w:r w:rsidRPr="00B7734C">
              <w:rPr>
                <w:rFonts w:ascii="Lato" w:hAnsi="Lato" w:cs="Calibri"/>
                <w:color w:val="000000"/>
              </w:rPr>
              <w:t>group to ensure people in the Harrogate district with brain injury and their families feel connected all year round and are connected to support.</w:t>
            </w:r>
          </w:p>
        </w:tc>
        <w:tc>
          <w:tcPr>
            <w:tcW w:w="1219" w:type="dxa"/>
            <w:tcBorders>
              <w:top w:val="nil"/>
              <w:left w:val="nil"/>
              <w:bottom w:val="single" w:sz="4" w:space="0" w:color="auto"/>
              <w:right w:val="single" w:sz="4" w:space="0" w:color="auto"/>
            </w:tcBorders>
            <w:shd w:val="clear" w:color="auto" w:fill="auto"/>
            <w:vAlign w:val="bottom"/>
          </w:tcPr>
          <w:p w14:paraId="592B82D0" w14:textId="1C95705C" w:rsidR="00126256" w:rsidRPr="00B7734C" w:rsidRDefault="00126256" w:rsidP="00126256">
            <w:pPr>
              <w:jc w:val="right"/>
              <w:rPr>
                <w:rFonts w:ascii="Lato" w:hAnsi="Lato" w:cstheme="minorHAnsi"/>
                <w:bCs/>
                <w:lang w:val="en-GB"/>
              </w:rPr>
            </w:pPr>
            <w:r w:rsidRPr="00B7734C">
              <w:rPr>
                <w:rFonts w:ascii="Lato" w:hAnsi="Lato" w:cs="Calibri"/>
                <w:color w:val="000000"/>
              </w:rPr>
              <w:t>£1,940</w:t>
            </w:r>
          </w:p>
        </w:tc>
      </w:tr>
      <w:tr w:rsidR="00126256" w:rsidRPr="00B7734C" w14:paraId="1B384261"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23571FF4" w14:textId="4355608B" w:rsidR="00126256" w:rsidRPr="00B7734C" w:rsidRDefault="00126256" w:rsidP="00126256">
            <w:pPr>
              <w:rPr>
                <w:rFonts w:ascii="Lato" w:hAnsi="Lato" w:cstheme="minorHAnsi"/>
                <w:b/>
                <w:bCs/>
                <w:lang w:val="en-GB"/>
              </w:rPr>
            </w:pPr>
            <w:r w:rsidRPr="00B7734C">
              <w:rPr>
                <w:rFonts w:ascii="Lato" w:hAnsi="Lato" w:cs="Calibri"/>
                <w:color w:val="000000"/>
              </w:rPr>
              <w:t>The Wellness Gateway CIC</w:t>
            </w:r>
          </w:p>
        </w:tc>
        <w:tc>
          <w:tcPr>
            <w:tcW w:w="5443" w:type="dxa"/>
            <w:tcBorders>
              <w:top w:val="nil"/>
              <w:left w:val="nil"/>
              <w:bottom w:val="single" w:sz="4" w:space="0" w:color="auto"/>
              <w:right w:val="single" w:sz="4" w:space="0" w:color="auto"/>
            </w:tcBorders>
            <w:shd w:val="clear" w:color="auto" w:fill="auto"/>
            <w:vAlign w:val="bottom"/>
          </w:tcPr>
          <w:p w14:paraId="60719C65" w14:textId="38DF96D4" w:rsidR="00126256" w:rsidRPr="00B7734C" w:rsidRDefault="00126256" w:rsidP="00126256">
            <w:pPr>
              <w:rPr>
                <w:rFonts w:ascii="Lato" w:hAnsi="Lato" w:cstheme="minorHAnsi"/>
                <w:bCs/>
                <w:lang w:val="en-GB"/>
              </w:rPr>
            </w:pPr>
            <w:r w:rsidRPr="00B7734C">
              <w:rPr>
                <w:rFonts w:ascii="Lato" w:hAnsi="Lato" w:cs="Calibri"/>
                <w:color w:val="000000"/>
              </w:rPr>
              <w:t>Funding towards staff and management to expand</w:t>
            </w:r>
            <w:r w:rsidR="00AC7B08">
              <w:rPr>
                <w:rFonts w:ascii="Lato" w:hAnsi="Lato" w:cs="Calibri"/>
                <w:color w:val="000000"/>
              </w:rPr>
              <w:t xml:space="preserve"> the c</w:t>
            </w:r>
            <w:r w:rsidRPr="00B7734C">
              <w:rPr>
                <w:rFonts w:ascii="Lato" w:hAnsi="Lato" w:cs="Calibri"/>
                <w:color w:val="000000"/>
              </w:rPr>
              <w:t xml:space="preserve">ommunity </w:t>
            </w:r>
            <w:r w:rsidR="00AC7B08">
              <w:rPr>
                <w:rFonts w:ascii="Lato" w:hAnsi="Lato" w:cs="Calibri"/>
                <w:color w:val="000000"/>
              </w:rPr>
              <w:t>w</w:t>
            </w:r>
            <w:r w:rsidRPr="00B7734C">
              <w:rPr>
                <w:rFonts w:ascii="Lato" w:hAnsi="Lato" w:cs="Calibri"/>
                <w:color w:val="000000"/>
              </w:rPr>
              <w:t xml:space="preserve">ellness </w:t>
            </w:r>
            <w:r w:rsidR="00AC7B08">
              <w:rPr>
                <w:rFonts w:ascii="Lato" w:hAnsi="Lato" w:cs="Calibri"/>
                <w:color w:val="000000"/>
              </w:rPr>
              <w:t>h</w:t>
            </w:r>
            <w:r w:rsidRPr="00B7734C">
              <w:rPr>
                <w:rFonts w:ascii="Lato" w:hAnsi="Lato" w:cs="Calibri"/>
                <w:color w:val="000000"/>
              </w:rPr>
              <w:t>ub and set up a further free hub in the Ripon area to support children and families with mental and physical health including signposting, support for mental health problems, advice on SEN and neurodiversity and more.</w:t>
            </w:r>
          </w:p>
        </w:tc>
        <w:tc>
          <w:tcPr>
            <w:tcW w:w="1219" w:type="dxa"/>
            <w:tcBorders>
              <w:top w:val="nil"/>
              <w:left w:val="nil"/>
              <w:bottom w:val="single" w:sz="4" w:space="0" w:color="auto"/>
              <w:right w:val="single" w:sz="4" w:space="0" w:color="auto"/>
            </w:tcBorders>
            <w:shd w:val="clear" w:color="auto" w:fill="auto"/>
            <w:vAlign w:val="bottom"/>
          </w:tcPr>
          <w:p w14:paraId="0189B6D9" w14:textId="1AC50373"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1986B432"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585748C6" w14:textId="7A390D86" w:rsidR="00126256" w:rsidRPr="00B7734C" w:rsidRDefault="00126256" w:rsidP="00126256">
            <w:pPr>
              <w:rPr>
                <w:rFonts w:ascii="Lato" w:hAnsi="Lato" w:cstheme="minorHAnsi"/>
                <w:b/>
                <w:bCs/>
                <w:lang w:val="en-GB"/>
              </w:rPr>
            </w:pPr>
            <w:r w:rsidRPr="00B7734C">
              <w:rPr>
                <w:rFonts w:ascii="Lato" w:hAnsi="Lato" w:cs="Calibri"/>
                <w:color w:val="000000"/>
              </w:rPr>
              <w:t>Resurrected Bites Community Interest Company</w:t>
            </w:r>
          </w:p>
        </w:tc>
        <w:tc>
          <w:tcPr>
            <w:tcW w:w="5443" w:type="dxa"/>
            <w:tcBorders>
              <w:top w:val="nil"/>
              <w:left w:val="nil"/>
              <w:bottom w:val="single" w:sz="4" w:space="0" w:color="auto"/>
              <w:right w:val="single" w:sz="4" w:space="0" w:color="auto"/>
            </w:tcBorders>
            <w:shd w:val="clear" w:color="auto" w:fill="auto"/>
            <w:vAlign w:val="bottom"/>
          </w:tcPr>
          <w:p w14:paraId="278FA87D" w14:textId="79C8CEEE" w:rsidR="00126256" w:rsidRPr="00B7734C" w:rsidRDefault="00126256" w:rsidP="00126256">
            <w:pPr>
              <w:rPr>
                <w:rFonts w:ascii="Lato" w:hAnsi="Lato" w:cstheme="minorHAnsi"/>
                <w:bCs/>
                <w:lang w:val="en-GB"/>
              </w:rPr>
            </w:pPr>
            <w:r w:rsidRPr="00B7734C">
              <w:rPr>
                <w:rFonts w:ascii="Lato" w:hAnsi="Lato" w:cs="Calibri"/>
                <w:color w:val="000000"/>
              </w:rPr>
              <w:t>Funding for staff, and temperature monitoring equipment for food safety, for local community grocery in Harrogate and Knaresborough that supports people living in poverty with dignity.</w:t>
            </w:r>
          </w:p>
        </w:tc>
        <w:tc>
          <w:tcPr>
            <w:tcW w:w="1219" w:type="dxa"/>
            <w:tcBorders>
              <w:top w:val="nil"/>
              <w:left w:val="nil"/>
              <w:bottom w:val="single" w:sz="4" w:space="0" w:color="auto"/>
              <w:right w:val="single" w:sz="4" w:space="0" w:color="auto"/>
            </w:tcBorders>
            <w:shd w:val="clear" w:color="auto" w:fill="auto"/>
            <w:vAlign w:val="bottom"/>
          </w:tcPr>
          <w:p w14:paraId="4D3F8965" w14:textId="0A2DA79B"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4860470C"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5FBBA719" w14:textId="41F8B7BC" w:rsidR="00126256" w:rsidRPr="00B7734C" w:rsidRDefault="00126256" w:rsidP="00126256">
            <w:pPr>
              <w:rPr>
                <w:rFonts w:ascii="Lato" w:hAnsi="Lato" w:cstheme="minorHAnsi"/>
                <w:b/>
                <w:bCs/>
                <w:lang w:val="en-GB"/>
              </w:rPr>
            </w:pPr>
            <w:proofErr w:type="spellStart"/>
            <w:r w:rsidRPr="00B7734C">
              <w:rPr>
                <w:rFonts w:ascii="Lato" w:hAnsi="Lato" w:cs="Calibri"/>
                <w:color w:val="000000"/>
              </w:rPr>
              <w:t>Artizan</w:t>
            </w:r>
            <w:proofErr w:type="spellEnd"/>
            <w:r w:rsidRPr="00B7734C">
              <w:rPr>
                <w:rFonts w:ascii="Lato" w:hAnsi="Lato" w:cs="Calibri"/>
                <w:color w:val="000000"/>
              </w:rPr>
              <w:t xml:space="preserve"> International</w:t>
            </w:r>
          </w:p>
        </w:tc>
        <w:tc>
          <w:tcPr>
            <w:tcW w:w="5443" w:type="dxa"/>
            <w:tcBorders>
              <w:top w:val="nil"/>
              <w:left w:val="nil"/>
              <w:bottom w:val="single" w:sz="4" w:space="0" w:color="auto"/>
              <w:right w:val="single" w:sz="4" w:space="0" w:color="auto"/>
            </w:tcBorders>
            <w:shd w:val="clear" w:color="auto" w:fill="auto"/>
            <w:vAlign w:val="bottom"/>
          </w:tcPr>
          <w:p w14:paraId="3D06481E" w14:textId="7DAD7D9C" w:rsidR="00126256" w:rsidRPr="00B7734C" w:rsidRDefault="00126256" w:rsidP="00126256">
            <w:pPr>
              <w:rPr>
                <w:rFonts w:ascii="Lato" w:hAnsi="Lato" w:cstheme="minorHAnsi"/>
                <w:bCs/>
                <w:lang w:val="en-GB"/>
              </w:rPr>
            </w:pPr>
            <w:r w:rsidRPr="00B7734C">
              <w:rPr>
                <w:rFonts w:ascii="Lato" w:hAnsi="Lato" w:cs="Calibri"/>
                <w:color w:val="000000"/>
              </w:rPr>
              <w:t>Funding for staff, DBS checks for volunteers, materials, refreshments and overheads for craft and support group in Harrogate that supports people with disabilities and encourages societal change to be more inclusive.</w:t>
            </w:r>
          </w:p>
        </w:tc>
        <w:tc>
          <w:tcPr>
            <w:tcW w:w="1219" w:type="dxa"/>
            <w:tcBorders>
              <w:top w:val="nil"/>
              <w:left w:val="nil"/>
              <w:bottom w:val="single" w:sz="4" w:space="0" w:color="auto"/>
              <w:right w:val="single" w:sz="4" w:space="0" w:color="auto"/>
            </w:tcBorders>
            <w:shd w:val="clear" w:color="auto" w:fill="auto"/>
            <w:vAlign w:val="bottom"/>
          </w:tcPr>
          <w:p w14:paraId="35097F2A" w14:textId="3323CA98" w:rsidR="00126256" w:rsidRPr="00B7734C" w:rsidRDefault="00126256" w:rsidP="00126256">
            <w:pPr>
              <w:jc w:val="right"/>
              <w:rPr>
                <w:rFonts w:ascii="Lato" w:hAnsi="Lato" w:cstheme="minorHAnsi"/>
                <w:bCs/>
                <w:lang w:val="en-GB"/>
              </w:rPr>
            </w:pPr>
            <w:r w:rsidRPr="00B7734C">
              <w:rPr>
                <w:rFonts w:ascii="Lato" w:hAnsi="Lato" w:cs="Calibri"/>
                <w:color w:val="000000"/>
              </w:rPr>
              <w:t>£2,960</w:t>
            </w:r>
          </w:p>
        </w:tc>
      </w:tr>
      <w:tr w:rsidR="00126256" w:rsidRPr="00B7734C" w14:paraId="7EC57317" w14:textId="77777777" w:rsidTr="008020D1">
        <w:trPr>
          <w:trHeight w:val="828"/>
        </w:trPr>
        <w:tc>
          <w:tcPr>
            <w:tcW w:w="2127" w:type="dxa"/>
            <w:tcBorders>
              <w:top w:val="nil"/>
              <w:left w:val="single" w:sz="4" w:space="0" w:color="auto"/>
              <w:bottom w:val="single" w:sz="4" w:space="0" w:color="auto"/>
              <w:right w:val="single" w:sz="4" w:space="0" w:color="auto"/>
            </w:tcBorders>
            <w:shd w:val="clear" w:color="auto" w:fill="auto"/>
            <w:vAlign w:val="bottom"/>
          </w:tcPr>
          <w:p w14:paraId="30927A91" w14:textId="64955791" w:rsidR="00126256" w:rsidRPr="00B7734C" w:rsidRDefault="00126256" w:rsidP="00126256">
            <w:pPr>
              <w:rPr>
                <w:rFonts w:ascii="Lato" w:hAnsi="Lato" w:cstheme="minorHAnsi"/>
                <w:b/>
                <w:bCs/>
                <w:lang w:val="en-GB"/>
              </w:rPr>
            </w:pPr>
            <w:r w:rsidRPr="00B7734C">
              <w:rPr>
                <w:rFonts w:ascii="Lato" w:hAnsi="Lato" w:cs="Calibri"/>
                <w:color w:val="000000"/>
              </w:rPr>
              <w:t>Essential Needs</w:t>
            </w:r>
          </w:p>
        </w:tc>
        <w:tc>
          <w:tcPr>
            <w:tcW w:w="5443" w:type="dxa"/>
            <w:tcBorders>
              <w:top w:val="nil"/>
              <w:left w:val="nil"/>
              <w:bottom w:val="single" w:sz="4" w:space="0" w:color="auto"/>
              <w:right w:val="single" w:sz="4" w:space="0" w:color="auto"/>
            </w:tcBorders>
            <w:shd w:val="clear" w:color="auto" w:fill="auto"/>
            <w:vAlign w:val="bottom"/>
          </w:tcPr>
          <w:p w14:paraId="7E74D308" w14:textId="504D3FA0" w:rsidR="00126256" w:rsidRPr="00B7734C" w:rsidRDefault="00126256" w:rsidP="00126256">
            <w:pPr>
              <w:rPr>
                <w:rFonts w:ascii="Lato" w:hAnsi="Lato" w:cstheme="minorHAnsi"/>
                <w:bCs/>
                <w:lang w:val="en-GB"/>
              </w:rPr>
            </w:pPr>
            <w:r w:rsidRPr="00B7734C">
              <w:rPr>
                <w:rFonts w:ascii="Lato" w:hAnsi="Lato" w:cs="Calibri"/>
                <w:color w:val="000000"/>
              </w:rPr>
              <w:t>Funding to purchase pillows, duvets and bedding to augment a scheme to provide free beds to children living in poverty in the Harrogate area who do not have a bed of their own.</w:t>
            </w:r>
          </w:p>
        </w:tc>
        <w:tc>
          <w:tcPr>
            <w:tcW w:w="1219" w:type="dxa"/>
            <w:tcBorders>
              <w:top w:val="nil"/>
              <w:left w:val="nil"/>
              <w:bottom w:val="single" w:sz="4" w:space="0" w:color="auto"/>
              <w:right w:val="single" w:sz="4" w:space="0" w:color="auto"/>
            </w:tcBorders>
            <w:shd w:val="clear" w:color="auto" w:fill="auto"/>
            <w:vAlign w:val="bottom"/>
          </w:tcPr>
          <w:p w14:paraId="62D0C93F" w14:textId="562F2C5A" w:rsidR="00126256" w:rsidRPr="00B7734C" w:rsidRDefault="00126256" w:rsidP="00126256">
            <w:pPr>
              <w:jc w:val="right"/>
              <w:rPr>
                <w:rFonts w:ascii="Lato" w:hAnsi="Lato" w:cstheme="minorHAnsi"/>
                <w:bCs/>
                <w:lang w:val="en-GB"/>
              </w:rPr>
            </w:pPr>
            <w:r w:rsidRPr="00B7734C">
              <w:rPr>
                <w:rFonts w:ascii="Lato" w:hAnsi="Lato" w:cs="Calibri"/>
                <w:color w:val="000000"/>
              </w:rPr>
              <w:t>£1,515</w:t>
            </w:r>
          </w:p>
        </w:tc>
      </w:tr>
      <w:tr w:rsidR="00126256" w:rsidRPr="00B7734C" w14:paraId="5BDB0571"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77DD2733" w14:textId="03223E03" w:rsidR="00126256" w:rsidRPr="00B7734C" w:rsidRDefault="00126256" w:rsidP="00126256">
            <w:pPr>
              <w:rPr>
                <w:rFonts w:ascii="Lato" w:hAnsi="Lato" w:cstheme="minorHAnsi"/>
                <w:b/>
                <w:bCs/>
                <w:lang w:val="en-GB"/>
              </w:rPr>
            </w:pPr>
            <w:r w:rsidRPr="00B7734C">
              <w:rPr>
                <w:rFonts w:ascii="Lato" w:hAnsi="Lato" w:cs="Calibri"/>
                <w:color w:val="000000"/>
              </w:rPr>
              <w:t>Reflect</w:t>
            </w:r>
          </w:p>
        </w:tc>
        <w:tc>
          <w:tcPr>
            <w:tcW w:w="5443" w:type="dxa"/>
            <w:tcBorders>
              <w:top w:val="nil"/>
              <w:left w:val="nil"/>
              <w:bottom w:val="single" w:sz="4" w:space="0" w:color="auto"/>
              <w:right w:val="single" w:sz="4" w:space="0" w:color="auto"/>
            </w:tcBorders>
            <w:shd w:val="clear" w:color="auto" w:fill="auto"/>
            <w:vAlign w:val="bottom"/>
          </w:tcPr>
          <w:p w14:paraId="7A35B474" w14:textId="2898853B" w:rsidR="00126256" w:rsidRPr="00B7734C" w:rsidRDefault="00126256" w:rsidP="00126256">
            <w:pPr>
              <w:rPr>
                <w:rFonts w:ascii="Lato" w:hAnsi="Lato" w:cstheme="minorHAnsi"/>
                <w:bCs/>
                <w:lang w:val="en-GB"/>
              </w:rPr>
            </w:pPr>
            <w:r w:rsidRPr="00B7734C">
              <w:rPr>
                <w:rFonts w:ascii="Lato" w:hAnsi="Lato" w:cs="Calibri"/>
                <w:color w:val="000000"/>
              </w:rPr>
              <w:t>Funding towards staff, overheads, publicity and materials for</w:t>
            </w:r>
            <w:r w:rsidR="005153CC">
              <w:rPr>
                <w:rFonts w:ascii="Lato" w:hAnsi="Lato" w:cs="Calibri"/>
                <w:color w:val="000000"/>
              </w:rPr>
              <w:t xml:space="preserve"> this</w:t>
            </w:r>
            <w:r w:rsidRPr="00B7734C">
              <w:rPr>
                <w:rFonts w:ascii="Lato" w:hAnsi="Lato" w:cs="Calibri"/>
                <w:color w:val="000000"/>
              </w:rPr>
              <w:t xml:space="preserve"> </w:t>
            </w:r>
            <w:proofErr w:type="spellStart"/>
            <w:r w:rsidRPr="00B7734C">
              <w:rPr>
                <w:rFonts w:ascii="Lato" w:hAnsi="Lato" w:cs="Calibri"/>
                <w:color w:val="000000"/>
              </w:rPr>
              <w:t>organisation</w:t>
            </w:r>
            <w:proofErr w:type="spellEnd"/>
            <w:r w:rsidRPr="00B7734C">
              <w:rPr>
                <w:rFonts w:ascii="Lato" w:hAnsi="Lato" w:cs="Calibri"/>
                <w:color w:val="000000"/>
              </w:rPr>
              <w:t xml:space="preserve"> in the Harrogate area </w:t>
            </w:r>
            <w:r w:rsidR="00B71DFA">
              <w:rPr>
                <w:rFonts w:ascii="Lato" w:hAnsi="Lato" w:cs="Calibri"/>
                <w:color w:val="000000"/>
              </w:rPr>
              <w:t>that</w:t>
            </w:r>
            <w:r w:rsidRPr="00B7734C">
              <w:rPr>
                <w:rFonts w:ascii="Lato" w:hAnsi="Lato" w:cs="Calibri"/>
                <w:color w:val="000000"/>
              </w:rPr>
              <w:t xml:space="preserve"> </w:t>
            </w:r>
            <w:r w:rsidR="00772B71">
              <w:rPr>
                <w:rFonts w:ascii="Lato" w:hAnsi="Lato" w:cs="Calibri"/>
                <w:color w:val="000000"/>
              </w:rPr>
              <w:t>support</w:t>
            </w:r>
            <w:r w:rsidRPr="00B7734C">
              <w:rPr>
                <w:rFonts w:ascii="Lato" w:hAnsi="Lato" w:cs="Calibri"/>
                <w:color w:val="000000"/>
              </w:rPr>
              <w:t xml:space="preserve"> anyone who has experienced pregnancy loss at any stage</w:t>
            </w:r>
            <w:r w:rsidR="00772B71">
              <w:rPr>
                <w:rFonts w:ascii="Lato" w:hAnsi="Lato" w:cs="Calibri"/>
                <w:color w:val="000000"/>
              </w:rPr>
              <w:t xml:space="preserve"> and </w:t>
            </w:r>
            <w:r w:rsidRPr="00B7734C">
              <w:rPr>
                <w:rFonts w:ascii="Lato" w:hAnsi="Lato" w:cs="Calibri"/>
                <w:color w:val="000000"/>
              </w:rPr>
              <w:t>for any reason.</w:t>
            </w:r>
          </w:p>
        </w:tc>
        <w:tc>
          <w:tcPr>
            <w:tcW w:w="1219" w:type="dxa"/>
            <w:tcBorders>
              <w:top w:val="nil"/>
              <w:left w:val="nil"/>
              <w:bottom w:val="single" w:sz="4" w:space="0" w:color="auto"/>
              <w:right w:val="single" w:sz="4" w:space="0" w:color="auto"/>
            </w:tcBorders>
            <w:shd w:val="clear" w:color="auto" w:fill="auto"/>
            <w:vAlign w:val="bottom"/>
          </w:tcPr>
          <w:p w14:paraId="7958B9C0" w14:textId="4266F424" w:rsidR="00126256" w:rsidRPr="00B7734C" w:rsidRDefault="00126256" w:rsidP="00126256">
            <w:pPr>
              <w:jc w:val="right"/>
              <w:rPr>
                <w:rFonts w:ascii="Lato" w:hAnsi="Lato" w:cstheme="minorHAnsi"/>
                <w:bCs/>
                <w:lang w:val="en-GB"/>
              </w:rPr>
            </w:pPr>
            <w:r w:rsidRPr="00B7734C">
              <w:rPr>
                <w:rFonts w:ascii="Lato" w:hAnsi="Lato" w:cs="Calibri"/>
                <w:color w:val="000000"/>
              </w:rPr>
              <w:t>£2,265</w:t>
            </w:r>
          </w:p>
        </w:tc>
      </w:tr>
      <w:tr w:rsidR="00126256" w:rsidRPr="00B7734C" w14:paraId="14DB3395"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7C6CA247" w14:textId="0F4D4D60" w:rsidR="00126256" w:rsidRPr="00B7734C" w:rsidRDefault="00126256" w:rsidP="00126256">
            <w:pPr>
              <w:rPr>
                <w:rFonts w:ascii="Lato" w:hAnsi="Lato" w:cstheme="minorHAnsi"/>
                <w:b/>
                <w:bCs/>
                <w:lang w:val="en-GB"/>
              </w:rPr>
            </w:pPr>
            <w:proofErr w:type="spellStart"/>
            <w:r w:rsidRPr="00B7734C">
              <w:rPr>
                <w:rFonts w:ascii="Lato" w:hAnsi="Lato" w:cs="Calibri"/>
                <w:color w:val="000000"/>
              </w:rPr>
              <w:t>Bilton</w:t>
            </w:r>
            <w:proofErr w:type="spellEnd"/>
            <w:r w:rsidRPr="00B7734C">
              <w:rPr>
                <w:rFonts w:ascii="Lato" w:hAnsi="Lato" w:cs="Calibri"/>
                <w:color w:val="000000"/>
              </w:rPr>
              <w:t xml:space="preserve"> </w:t>
            </w:r>
            <w:r w:rsidR="008112FA">
              <w:rPr>
                <w:rFonts w:ascii="Lato" w:hAnsi="Lato" w:cs="Calibri"/>
                <w:color w:val="000000"/>
              </w:rPr>
              <w:t>Dragon Bowling Club</w:t>
            </w:r>
          </w:p>
        </w:tc>
        <w:tc>
          <w:tcPr>
            <w:tcW w:w="5443" w:type="dxa"/>
            <w:tcBorders>
              <w:top w:val="nil"/>
              <w:left w:val="nil"/>
              <w:bottom w:val="single" w:sz="4" w:space="0" w:color="auto"/>
              <w:right w:val="single" w:sz="4" w:space="0" w:color="auto"/>
            </w:tcBorders>
            <w:shd w:val="clear" w:color="auto" w:fill="auto"/>
            <w:vAlign w:val="bottom"/>
          </w:tcPr>
          <w:p w14:paraId="6E9A8303" w14:textId="2D3806CE" w:rsidR="00126256" w:rsidRPr="00B7734C" w:rsidRDefault="00126256" w:rsidP="00126256">
            <w:pPr>
              <w:rPr>
                <w:rFonts w:ascii="Lato" w:hAnsi="Lato" w:cstheme="minorHAnsi"/>
                <w:bCs/>
                <w:lang w:val="en-GB"/>
              </w:rPr>
            </w:pPr>
            <w:r w:rsidRPr="00B7734C">
              <w:rPr>
                <w:rFonts w:ascii="Lato" w:hAnsi="Lato" w:cs="Calibri"/>
                <w:color w:val="000000"/>
              </w:rPr>
              <w:t xml:space="preserve">Funding for </w:t>
            </w:r>
            <w:r w:rsidR="00CC4BAF">
              <w:rPr>
                <w:rFonts w:ascii="Lato" w:hAnsi="Lato" w:cs="Calibri"/>
                <w:color w:val="000000"/>
              </w:rPr>
              <w:t xml:space="preserve">a </w:t>
            </w:r>
            <w:r w:rsidRPr="00B7734C">
              <w:rPr>
                <w:rFonts w:ascii="Lato" w:hAnsi="Lato" w:cs="Calibri"/>
                <w:color w:val="000000"/>
              </w:rPr>
              <w:t xml:space="preserve">mower, concrete slab and lockable container for </w:t>
            </w:r>
            <w:r w:rsidR="008112FA">
              <w:rPr>
                <w:rFonts w:ascii="Lato" w:hAnsi="Lato" w:cs="Calibri"/>
                <w:color w:val="000000"/>
              </w:rPr>
              <w:t xml:space="preserve">the </w:t>
            </w:r>
            <w:r w:rsidRPr="00B7734C">
              <w:rPr>
                <w:rFonts w:ascii="Lato" w:hAnsi="Lato" w:cs="Calibri"/>
                <w:color w:val="000000"/>
              </w:rPr>
              <w:t xml:space="preserve">local bowling club </w:t>
            </w:r>
            <w:r w:rsidR="008112FA">
              <w:rPr>
                <w:rFonts w:ascii="Lato" w:hAnsi="Lato" w:cs="Calibri"/>
                <w:color w:val="000000"/>
              </w:rPr>
              <w:t xml:space="preserve">that </w:t>
            </w:r>
            <w:r w:rsidR="00F30C17">
              <w:rPr>
                <w:rFonts w:ascii="Lato" w:hAnsi="Lato" w:cs="Calibri"/>
                <w:color w:val="000000"/>
              </w:rPr>
              <w:t>attracts</w:t>
            </w:r>
            <w:r w:rsidRPr="00B7734C">
              <w:rPr>
                <w:rFonts w:ascii="Lato" w:hAnsi="Lato" w:cs="Calibri"/>
                <w:color w:val="000000"/>
              </w:rPr>
              <w:t xml:space="preserve"> all ages.</w:t>
            </w:r>
          </w:p>
        </w:tc>
        <w:tc>
          <w:tcPr>
            <w:tcW w:w="1219" w:type="dxa"/>
            <w:tcBorders>
              <w:top w:val="nil"/>
              <w:left w:val="nil"/>
              <w:bottom w:val="single" w:sz="4" w:space="0" w:color="auto"/>
              <w:right w:val="single" w:sz="4" w:space="0" w:color="auto"/>
            </w:tcBorders>
            <w:shd w:val="clear" w:color="auto" w:fill="auto"/>
            <w:vAlign w:val="bottom"/>
          </w:tcPr>
          <w:p w14:paraId="38A108CB" w14:textId="09945C7A" w:rsidR="00126256" w:rsidRPr="00B7734C" w:rsidRDefault="00126256" w:rsidP="00126256">
            <w:pPr>
              <w:jc w:val="right"/>
              <w:rPr>
                <w:rFonts w:ascii="Lato" w:hAnsi="Lato" w:cstheme="minorHAnsi"/>
                <w:bCs/>
                <w:lang w:val="en-GB"/>
              </w:rPr>
            </w:pPr>
            <w:r w:rsidRPr="00B7734C">
              <w:rPr>
                <w:rFonts w:ascii="Lato" w:hAnsi="Lato" w:cs="Calibri"/>
                <w:color w:val="000000"/>
              </w:rPr>
              <w:t>£1,000</w:t>
            </w:r>
          </w:p>
        </w:tc>
      </w:tr>
      <w:tr w:rsidR="00126256" w:rsidRPr="00B7734C" w14:paraId="769F2DAD" w14:textId="77777777" w:rsidTr="008020D1">
        <w:trPr>
          <w:trHeight w:val="576"/>
        </w:trPr>
        <w:tc>
          <w:tcPr>
            <w:tcW w:w="2127" w:type="dxa"/>
            <w:tcBorders>
              <w:top w:val="nil"/>
              <w:left w:val="single" w:sz="4" w:space="0" w:color="auto"/>
              <w:bottom w:val="single" w:sz="4" w:space="0" w:color="auto"/>
              <w:right w:val="single" w:sz="4" w:space="0" w:color="auto"/>
            </w:tcBorders>
            <w:shd w:val="clear" w:color="auto" w:fill="auto"/>
            <w:vAlign w:val="bottom"/>
          </w:tcPr>
          <w:p w14:paraId="38569AD2" w14:textId="7A1A3EC2" w:rsidR="00126256" w:rsidRPr="00B7734C" w:rsidRDefault="00126256" w:rsidP="00126256">
            <w:pPr>
              <w:rPr>
                <w:rFonts w:ascii="Lato" w:hAnsi="Lato" w:cstheme="minorHAnsi"/>
                <w:b/>
                <w:bCs/>
                <w:lang w:val="en-GB"/>
              </w:rPr>
            </w:pPr>
            <w:r w:rsidRPr="00B7734C">
              <w:rPr>
                <w:rFonts w:ascii="Lato" w:hAnsi="Lato" w:cs="Calibri"/>
                <w:color w:val="000000"/>
              </w:rPr>
              <w:t>Inspire Youth Yorkshire</w:t>
            </w:r>
          </w:p>
        </w:tc>
        <w:tc>
          <w:tcPr>
            <w:tcW w:w="5443" w:type="dxa"/>
            <w:tcBorders>
              <w:top w:val="nil"/>
              <w:left w:val="nil"/>
              <w:bottom w:val="single" w:sz="4" w:space="0" w:color="auto"/>
              <w:right w:val="single" w:sz="4" w:space="0" w:color="auto"/>
            </w:tcBorders>
            <w:shd w:val="clear" w:color="auto" w:fill="auto"/>
            <w:vAlign w:val="bottom"/>
          </w:tcPr>
          <w:p w14:paraId="6D7E2CE6" w14:textId="3D238B83" w:rsidR="00C2063A" w:rsidRPr="00C2063A" w:rsidRDefault="00126256" w:rsidP="00126256">
            <w:pPr>
              <w:rPr>
                <w:rFonts w:ascii="Lato" w:hAnsi="Lato" w:cs="Calibri"/>
                <w:color w:val="000000"/>
              </w:rPr>
            </w:pPr>
            <w:r w:rsidRPr="00B7734C">
              <w:rPr>
                <w:rFonts w:ascii="Lato" w:hAnsi="Lato" w:cs="Calibri"/>
                <w:color w:val="000000"/>
              </w:rPr>
              <w:t>Funding for staff, room hire, refreshments and materials for</w:t>
            </w:r>
            <w:r w:rsidR="00C2063A">
              <w:rPr>
                <w:rFonts w:ascii="Lato" w:hAnsi="Lato" w:cs="Calibri"/>
                <w:color w:val="000000"/>
              </w:rPr>
              <w:t xml:space="preserve"> the</w:t>
            </w:r>
            <w:r w:rsidRPr="00B7734C">
              <w:rPr>
                <w:rFonts w:ascii="Lato" w:hAnsi="Lato" w:cs="Calibri"/>
                <w:color w:val="000000"/>
              </w:rPr>
              <w:t xml:space="preserve"> youth group in Knaresborough for young people with mental health needs, </w:t>
            </w:r>
            <w:r w:rsidR="00C2063A" w:rsidRPr="00C2063A">
              <w:rPr>
                <w:rFonts w:ascii="Lato" w:hAnsi="Lato" w:cs="Calibri"/>
                <w:color w:val="000000"/>
              </w:rPr>
              <w:t xml:space="preserve">special educational needs and disabilities (SEND) </w:t>
            </w:r>
            <w:r w:rsidRPr="00B7734C">
              <w:rPr>
                <w:rFonts w:ascii="Lato" w:hAnsi="Lato" w:cs="Calibri"/>
                <w:color w:val="000000"/>
              </w:rPr>
              <w:t>or those who are autistic, and to provide space and time for their parents.</w:t>
            </w:r>
          </w:p>
        </w:tc>
        <w:tc>
          <w:tcPr>
            <w:tcW w:w="1219" w:type="dxa"/>
            <w:tcBorders>
              <w:top w:val="nil"/>
              <w:left w:val="nil"/>
              <w:bottom w:val="single" w:sz="4" w:space="0" w:color="auto"/>
              <w:right w:val="single" w:sz="4" w:space="0" w:color="auto"/>
            </w:tcBorders>
            <w:shd w:val="clear" w:color="auto" w:fill="auto"/>
            <w:vAlign w:val="bottom"/>
          </w:tcPr>
          <w:p w14:paraId="1C8D5FC1" w14:textId="31F6A70C"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7713A384"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53A83963" w14:textId="2622410D" w:rsidR="00126256" w:rsidRPr="00B7734C" w:rsidRDefault="00126256" w:rsidP="00126256">
            <w:pPr>
              <w:rPr>
                <w:rFonts w:ascii="Lato" w:hAnsi="Lato" w:cstheme="minorHAnsi"/>
                <w:b/>
                <w:bCs/>
                <w:lang w:val="en-GB"/>
              </w:rPr>
            </w:pPr>
            <w:r w:rsidRPr="00B7734C">
              <w:rPr>
                <w:rFonts w:ascii="Lato" w:hAnsi="Lato" w:cs="Calibri"/>
                <w:color w:val="000000"/>
              </w:rPr>
              <w:lastRenderedPageBreak/>
              <w:t>Wellspring Therapy &amp; Training</w:t>
            </w:r>
          </w:p>
        </w:tc>
        <w:tc>
          <w:tcPr>
            <w:tcW w:w="5443" w:type="dxa"/>
            <w:tcBorders>
              <w:top w:val="nil"/>
              <w:left w:val="nil"/>
              <w:bottom w:val="single" w:sz="4" w:space="0" w:color="auto"/>
              <w:right w:val="single" w:sz="4" w:space="0" w:color="auto"/>
            </w:tcBorders>
            <w:shd w:val="clear" w:color="auto" w:fill="auto"/>
            <w:vAlign w:val="bottom"/>
          </w:tcPr>
          <w:p w14:paraId="77AE6866" w14:textId="0B264659" w:rsidR="00126256" w:rsidRPr="00B7734C" w:rsidRDefault="00126256" w:rsidP="00126256">
            <w:pPr>
              <w:rPr>
                <w:rFonts w:ascii="Lato" w:hAnsi="Lato" w:cstheme="minorHAnsi"/>
                <w:bCs/>
                <w:lang w:val="en-GB"/>
              </w:rPr>
            </w:pPr>
            <w:r w:rsidRPr="00B7734C">
              <w:rPr>
                <w:rFonts w:ascii="Lato" w:hAnsi="Lato" w:cs="Calibri"/>
                <w:color w:val="000000"/>
              </w:rPr>
              <w:t>Funding towards staff for counselling and admin time to expand counselling work and reduce waiting times to support people facing mental health difficulties, in the Harrogate and surrounding area.</w:t>
            </w:r>
          </w:p>
        </w:tc>
        <w:tc>
          <w:tcPr>
            <w:tcW w:w="1219" w:type="dxa"/>
            <w:tcBorders>
              <w:top w:val="nil"/>
              <w:left w:val="nil"/>
              <w:bottom w:val="single" w:sz="4" w:space="0" w:color="auto"/>
              <w:right w:val="single" w:sz="4" w:space="0" w:color="auto"/>
            </w:tcBorders>
            <w:shd w:val="clear" w:color="auto" w:fill="auto"/>
            <w:vAlign w:val="bottom"/>
          </w:tcPr>
          <w:p w14:paraId="78E7FE4C" w14:textId="11365168" w:rsidR="00126256" w:rsidRPr="00B7734C" w:rsidRDefault="00126256" w:rsidP="00126256">
            <w:pPr>
              <w:jc w:val="right"/>
              <w:rPr>
                <w:rFonts w:ascii="Lato" w:hAnsi="Lato" w:cstheme="minorHAnsi"/>
                <w:bCs/>
                <w:lang w:val="en-GB"/>
              </w:rPr>
            </w:pPr>
            <w:r w:rsidRPr="00B7734C">
              <w:rPr>
                <w:rFonts w:ascii="Lato" w:hAnsi="Lato" w:cs="Calibri"/>
                <w:color w:val="000000"/>
              </w:rPr>
              <w:t>£2,994</w:t>
            </w:r>
          </w:p>
        </w:tc>
      </w:tr>
      <w:tr w:rsidR="00126256" w:rsidRPr="00B7734C" w14:paraId="2780B0C3"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4774ED2C" w14:textId="10165654" w:rsidR="00126256" w:rsidRPr="00B7734C" w:rsidRDefault="00126256" w:rsidP="00126256">
            <w:pPr>
              <w:rPr>
                <w:rFonts w:ascii="Lato" w:hAnsi="Lato" w:cstheme="minorHAnsi"/>
                <w:b/>
                <w:bCs/>
                <w:lang w:val="en-GB"/>
              </w:rPr>
            </w:pPr>
            <w:r w:rsidRPr="00B7734C">
              <w:rPr>
                <w:rFonts w:ascii="Lato" w:hAnsi="Lato" w:cs="Calibri"/>
                <w:color w:val="000000"/>
              </w:rPr>
              <w:t>Chain Lane Community Centre</w:t>
            </w:r>
          </w:p>
        </w:tc>
        <w:tc>
          <w:tcPr>
            <w:tcW w:w="5443" w:type="dxa"/>
            <w:tcBorders>
              <w:top w:val="nil"/>
              <w:left w:val="nil"/>
              <w:bottom w:val="single" w:sz="4" w:space="0" w:color="auto"/>
              <w:right w:val="single" w:sz="4" w:space="0" w:color="auto"/>
            </w:tcBorders>
            <w:shd w:val="clear" w:color="auto" w:fill="auto"/>
            <w:vAlign w:val="bottom"/>
          </w:tcPr>
          <w:p w14:paraId="6BBB9250" w14:textId="43FA8C1D" w:rsidR="00126256" w:rsidRPr="00B7734C" w:rsidRDefault="00126256" w:rsidP="00126256">
            <w:pPr>
              <w:rPr>
                <w:rFonts w:ascii="Lato" w:hAnsi="Lato" w:cstheme="minorHAnsi"/>
                <w:bCs/>
                <w:lang w:val="en-GB"/>
              </w:rPr>
            </w:pPr>
            <w:r w:rsidRPr="00B7734C">
              <w:rPr>
                <w:rFonts w:ascii="Lato" w:hAnsi="Lato" w:cs="Calibri"/>
                <w:color w:val="000000"/>
              </w:rPr>
              <w:t xml:space="preserve">Funding towards CCTV camera system for community building in Knaresborough to improve security, deter anti-social </w:t>
            </w:r>
            <w:proofErr w:type="spellStart"/>
            <w:r w:rsidRPr="00B7734C">
              <w:rPr>
                <w:rFonts w:ascii="Lato" w:hAnsi="Lato" w:cs="Calibri"/>
                <w:color w:val="000000"/>
              </w:rPr>
              <w:t>behaviour</w:t>
            </w:r>
            <w:proofErr w:type="spellEnd"/>
            <w:r w:rsidRPr="00B7734C">
              <w:rPr>
                <w:rFonts w:ascii="Lato" w:hAnsi="Lato" w:cs="Calibri"/>
                <w:color w:val="000000"/>
              </w:rPr>
              <w:t>, and help members and users, many of whom feel vulnerable, to feel more secure.</w:t>
            </w:r>
          </w:p>
        </w:tc>
        <w:tc>
          <w:tcPr>
            <w:tcW w:w="1219" w:type="dxa"/>
            <w:tcBorders>
              <w:top w:val="nil"/>
              <w:left w:val="nil"/>
              <w:bottom w:val="single" w:sz="4" w:space="0" w:color="auto"/>
              <w:right w:val="single" w:sz="4" w:space="0" w:color="auto"/>
            </w:tcBorders>
            <w:shd w:val="clear" w:color="auto" w:fill="auto"/>
            <w:vAlign w:val="bottom"/>
          </w:tcPr>
          <w:p w14:paraId="15E90565" w14:textId="130A1B1F" w:rsidR="00126256" w:rsidRPr="00B7734C" w:rsidRDefault="00126256" w:rsidP="00126256">
            <w:pPr>
              <w:jc w:val="right"/>
              <w:rPr>
                <w:rFonts w:ascii="Lato" w:hAnsi="Lato" w:cstheme="minorHAnsi"/>
                <w:bCs/>
                <w:lang w:val="en-GB"/>
              </w:rPr>
            </w:pPr>
            <w:r w:rsidRPr="00B7734C">
              <w:rPr>
                <w:rFonts w:ascii="Lato" w:hAnsi="Lato" w:cs="Calibri"/>
                <w:color w:val="000000"/>
              </w:rPr>
              <w:t>£1,000</w:t>
            </w:r>
          </w:p>
        </w:tc>
      </w:tr>
      <w:tr w:rsidR="00126256" w:rsidRPr="00B7734C" w14:paraId="76EAC508" w14:textId="77777777" w:rsidTr="008020D1">
        <w:trPr>
          <w:trHeight w:val="828"/>
        </w:trPr>
        <w:tc>
          <w:tcPr>
            <w:tcW w:w="2127" w:type="dxa"/>
            <w:tcBorders>
              <w:top w:val="nil"/>
              <w:left w:val="single" w:sz="4" w:space="0" w:color="auto"/>
              <w:bottom w:val="single" w:sz="4" w:space="0" w:color="auto"/>
              <w:right w:val="single" w:sz="4" w:space="0" w:color="auto"/>
            </w:tcBorders>
            <w:shd w:val="clear" w:color="auto" w:fill="auto"/>
            <w:vAlign w:val="bottom"/>
          </w:tcPr>
          <w:p w14:paraId="0F09DDBE" w14:textId="4992994A" w:rsidR="00126256" w:rsidRPr="00B7734C" w:rsidRDefault="00126256" w:rsidP="00126256">
            <w:pPr>
              <w:rPr>
                <w:rFonts w:ascii="Lato" w:hAnsi="Lato" w:cstheme="minorHAnsi"/>
                <w:b/>
                <w:bCs/>
                <w:lang w:val="en-GB"/>
              </w:rPr>
            </w:pPr>
            <w:r w:rsidRPr="00B7734C">
              <w:rPr>
                <w:rFonts w:ascii="Lato" w:hAnsi="Lato" w:cs="Calibri"/>
                <w:color w:val="000000"/>
              </w:rPr>
              <w:t>Dacre Banks Bowling Club</w:t>
            </w:r>
          </w:p>
        </w:tc>
        <w:tc>
          <w:tcPr>
            <w:tcW w:w="5443" w:type="dxa"/>
            <w:tcBorders>
              <w:top w:val="nil"/>
              <w:left w:val="nil"/>
              <w:bottom w:val="single" w:sz="4" w:space="0" w:color="auto"/>
              <w:right w:val="single" w:sz="4" w:space="0" w:color="auto"/>
            </w:tcBorders>
            <w:shd w:val="clear" w:color="auto" w:fill="auto"/>
            <w:vAlign w:val="bottom"/>
          </w:tcPr>
          <w:p w14:paraId="088C7EA5" w14:textId="59352038" w:rsidR="00126256" w:rsidRPr="00B7734C" w:rsidRDefault="00126256" w:rsidP="00126256">
            <w:pPr>
              <w:rPr>
                <w:rFonts w:ascii="Lato" w:hAnsi="Lato" w:cstheme="minorHAnsi"/>
                <w:bCs/>
                <w:lang w:val="en-GB"/>
              </w:rPr>
            </w:pPr>
            <w:r w:rsidRPr="00B7734C">
              <w:rPr>
                <w:rFonts w:ascii="Lato" w:hAnsi="Lato" w:cs="Calibri"/>
                <w:color w:val="000000"/>
              </w:rPr>
              <w:t xml:space="preserve">Funding for wooden edging and lawn care equipment to help volunteers maintain </w:t>
            </w:r>
            <w:r w:rsidR="00110BBD">
              <w:rPr>
                <w:rFonts w:ascii="Lato" w:hAnsi="Lato" w:cs="Calibri"/>
                <w:color w:val="000000"/>
              </w:rPr>
              <w:t xml:space="preserve">the </w:t>
            </w:r>
            <w:r w:rsidRPr="00B7734C">
              <w:rPr>
                <w:rFonts w:ascii="Lato" w:hAnsi="Lato" w:cs="Calibri"/>
                <w:color w:val="000000"/>
              </w:rPr>
              <w:t xml:space="preserve">bowling green for </w:t>
            </w:r>
            <w:r w:rsidR="00110BBD">
              <w:rPr>
                <w:rFonts w:ascii="Lato" w:hAnsi="Lato" w:cs="Calibri"/>
                <w:color w:val="000000"/>
              </w:rPr>
              <w:t xml:space="preserve">the </w:t>
            </w:r>
            <w:r w:rsidRPr="00B7734C">
              <w:rPr>
                <w:rFonts w:ascii="Lato" w:hAnsi="Lato" w:cs="Calibri"/>
                <w:color w:val="000000"/>
              </w:rPr>
              <w:t xml:space="preserve">rurally isolated club, </w:t>
            </w:r>
            <w:r w:rsidR="00110BBD">
              <w:rPr>
                <w:rFonts w:ascii="Lato" w:hAnsi="Lato" w:cs="Calibri"/>
                <w:color w:val="000000"/>
              </w:rPr>
              <w:t xml:space="preserve">who are </w:t>
            </w:r>
            <w:r w:rsidRPr="00B7734C">
              <w:rPr>
                <w:rFonts w:ascii="Lato" w:hAnsi="Lato" w:cs="Calibri"/>
                <w:color w:val="000000"/>
              </w:rPr>
              <w:t>actively recruiting new members.</w:t>
            </w:r>
          </w:p>
        </w:tc>
        <w:tc>
          <w:tcPr>
            <w:tcW w:w="1219" w:type="dxa"/>
            <w:tcBorders>
              <w:top w:val="nil"/>
              <w:left w:val="nil"/>
              <w:bottom w:val="single" w:sz="4" w:space="0" w:color="auto"/>
              <w:right w:val="single" w:sz="4" w:space="0" w:color="auto"/>
            </w:tcBorders>
            <w:shd w:val="clear" w:color="auto" w:fill="auto"/>
            <w:vAlign w:val="bottom"/>
          </w:tcPr>
          <w:p w14:paraId="10E33166" w14:textId="7C9B7E00" w:rsidR="00126256" w:rsidRPr="00B7734C" w:rsidRDefault="00126256" w:rsidP="00126256">
            <w:pPr>
              <w:jc w:val="right"/>
              <w:rPr>
                <w:rFonts w:ascii="Lato" w:hAnsi="Lato" w:cstheme="minorHAnsi"/>
                <w:bCs/>
                <w:lang w:val="en-GB"/>
              </w:rPr>
            </w:pPr>
            <w:r w:rsidRPr="00B7734C">
              <w:rPr>
                <w:rFonts w:ascii="Lato" w:hAnsi="Lato" w:cs="Calibri"/>
                <w:color w:val="000000"/>
              </w:rPr>
              <w:t>£998</w:t>
            </w:r>
          </w:p>
        </w:tc>
      </w:tr>
      <w:tr w:rsidR="00126256" w:rsidRPr="00B7734C" w14:paraId="30F2E85F" w14:textId="77777777" w:rsidTr="008020D1">
        <w:trPr>
          <w:trHeight w:val="828"/>
        </w:trPr>
        <w:tc>
          <w:tcPr>
            <w:tcW w:w="2127" w:type="dxa"/>
            <w:tcBorders>
              <w:top w:val="nil"/>
              <w:left w:val="single" w:sz="4" w:space="0" w:color="auto"/>
              <w:bottom w:val="single" w:sz="4" w:space="0" w:color="auto"/>
              <w:right w:val="single" w:sz="4" w:space="0" w:color="auto"/>
            </w:tcBorders>
            <w:shd w:val="clear" w:color="auto" w:fill="auto"/>
            <w:vAlign w:val="bottom"/>
          </w:tcPr>
          <w:p w14:paraId="2795BFD7" w14:textId="42C6C302" w:rsidR="00126256" w:rsidRPr="00B7734C" w:rsidRDefault="00126256" w:rsidP="00126256">
            <w:pPr>
              <w:rPr>
                <w:rFonts w:ascii="Lato" w:hAnsi="Lato" w:cstheme="minorHAnsi"/>
                <w:b/>
                <w:bCs/>
                <w:lang w:val="en-GB"/>
              </w:rPr>
            </w:pPr>
            <w:r w:rsidRPr="00B7734C">
              <w:rPr>
                <w:rFonts w:ascii="Lato" w:hAnsi="Lato" w:cs="Calibri"/>
                <w:color w:val="000000"/>
              </w:rPr>
              <w:t>Aphasia Support</w:t>
            </w:r>
          </w:p>
        </w:tc>
        <w:tc>
          <w:tcPr>
            <w:tcW w:w="5443" w:type="dxa"/>
            <w:tcBorders>
              <w:top w:val="nil"/>
              <w:left w:val="nil"/>
              <w:bottom w:val="single" w:sz="4" w:space="0" w:color="auto"/>
              <w:right w:val="single" w:sz="4" w:space="0" w:color="auto"/>
            </w:tcBorders>
            <w:shd w:val="clear" w:color="auto" w:fill="auto"/>
            <w:vAlign w:val="bottom"/>
          </w:tcPr>
          <w:p w14:paraId="36ED5F5E" w14:textId="5E33F88B" w:rsidR="00126256" w:rsidRPr="00B7734C" w:rsidRDefault="00126256" w:rsidP="00126256">
            <w:pPr>
              <w:rPr>
                <w:rFonts w:ascii="Lato" w:hAnsi="Lato" w:cstheme="minorHAnsi"/>
                <w:bCs/>
                <w:lang w:val="en-GB"/>
              </w:rPr>
            </w:pPr>
            <w:r w:rsidRPr="00B7734C">
              <w:rPr>
                <w:rFonts w:ascii="Lato" w:hAnsi="Lato" w:cs="Calibri"/>
                <w:color w:val="000000"/>
              </w:rPr>
              <w:t xml:space="preserve">Funding for staff and travel expenses to continue to run drop-in café events in Harrogate for people experiencing aphasia, and their </w:t>
            </w:r>
            <w:proofErr w:type="spellStart"/>
            <w:r w:rsidRPr="00B7734C">
              <w:rPr>
                <w:rFonts w:ascii="Lato" w:hAnsi="Lato" w:cs="Calibri"/>
                <w:color w:val="000000"/>
              </w:rPr>
              <w:t>carers</w:t>
            </w:r>
            <w:proofErr w:type="spellEnd"/>
            <w:r w:rsidRPr="00B7734C">
              <w:rPr>
                <w:rFonts w:ascii="Lato" w:hAnsi="Lato" w:cs="Calibri"/>
                <w:color w:val="000000"/>
              </w:rPr>
              <w:t xml:space="preserve">, to improve wellbeing and </w:t>
            </w:r>
            <w:proofErr w:type="spellStart"/>
            <w:r w:rsidRPr="00B7734C">
              <w:rPr>
                <w:rFonts w:ascii="Lato" w:hAnsi="Lato" w:cs="Calibri"/>
                <w:color w:val="000000"/>
              </w:rPr>
              <w:t>socialisation</w:t>
            </w:r>
            <w:proofErr w:type="spellEnd"/>
            <w:r w:rsidRPr="00B7734C">
              <w:rPr>
                <w:rFonts w:ascii="Lato" w:hAnsi="Lato" w:cs="Calibri"/>
                <w:color w:val="000000"/>
              </w:rPr>
              <w:t>.</w:t>
            </w:r>
          </w:p>
        </w:tc>
        <w:tc>
          <w:tcPr>
            <w:tcW w:w="1219" w:type="dxa"/>
            <w:tcBorders>
              <w:top w:val="nil"/>
              <w:left w:val="nil"/>
              <w:bottom w:val="single" w:sz="4" w:space="0" w:color="auto"/>
              <w:right w:val="single" w:sz="4" w:space="0" w:color="auto"/>
            </w:tcBorders>
            <w:shd w:val="clear" w:color="auto" w:fill="auto"/>
            <w:vAlign w:val="bottom"/>
          </w:tcPr>
          <w:p w14:paraId="4B705ED5" w14:textId="3DBC716A" w:rsidR="00126256" w:rsidRPr="00B7734C" w:rsidRDefault="00126256" w:rsidP="00126256">
            <w:pPr>
              <w:jc w:val="right"/>
              <w:rPr>
                <w:rFonts w:ascii="Lato" w:hAnsi="Lato" w:cstheme="minorHAnsi"/>
                <w:bCs/>
                <w:lang w:val="en-GB"/>
              </w:rPr>
            </w:pPr>
            <w:r w:rsidRPr="00B7734C">
              <w:rPr>
                <w:rFonts w:ascii="Lato" w:hAnsi="Lato" w:cs="Calibri"/>
                <w:color w:val="000000"/>
              </w:rPr>
              <w:t>£2,929</w:t>
            </w:r>
          </w:p>
        </w:tc>
      </w:tr>
      <w:tr w:rsidR="00126256" w:rsidRPr="00B7734C" w14:paraId="1A6CC745"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71C959ED" w14:textId="3DCB31EF" w:rsidR="00126256" w:rsidRPr="00B7734C" w:rsidRDefault="00126256" w:rsidP="00126256">
            <w:pPr>
              <w:rPr>
                <w:rFonts w:ascii="Lato" w:hAnsi="Lato" w:cstheme="minorHAnsi"/>
                <w:b/>
                <w:bCs/>
                <w:lang w:val="en-GB"/>
              </w:rPr>
            </w:pPr>
            <w:r w:rsidRPr="00B7734C">
              <w:rPr>
                <w:rFonts w:ascii="Lato" w:hAnsi="Lato" w:cs="Calibri"/>
                <w:color w:val="000000"/>
              </w:rPr>
              <w:t xml:space="preserve">Samaritans of Harrogate </w:t>
            </w:r>
            <w:r w:rsidR="00110BBD">
              <w:rPr>
                <w:rFonts w:ascii="Lato" w:hAnsi="Lato" w:cs="Calibri"/>
                <w:color w:val="000000"/>
              </w:rPr>
              <w:t>&amp;</w:t>
            </w:r>
            <w:r w:rsidRPr="00B7734C">
              <w:rPr>
                <w:rFonts w:ascii="Lato" w:hAnsi="Lato" w:cs="Calibri"/>
                <w:color w:val="000000"/>
              </w:rPr>
              <w:t xml:space="preserve"> District</w:t>
            </w:r>
          </w:p>
        </w:tc>
        <w:tc>
          <w:tcPr>
            <w:tcW w:w="5443" w:type="dxa"/>
            <w:tcBorders>
              <w:top w:val="nil"/>
              <w:left w:val="nil"/>
              <w:bottom w:val="single" w:sz="4" w:space="0" w:color="auto"/>
              <w:right w:val="single" w:sz="4" w:space="0" w:color="auto"/>
            </w:tcBorders>
            <w:shd w:val="clear" w:color="auto" w:fill="auto"/>
            <w:vAlign w:val="bottom"/>
          </w:tcPr>
          <w:p w14:paraId="548BDBFF" w14:textId="38D479D9" w:rsidR="00126256" w:rsidRPr="00B7734C" w:rsidRDefault="00126256" w:rsidP="00126256">
            <w:pPr>
              <w:rPr>
                <w:rFonts w:ascii="Lato" w:hAnsi="Lato" w:cstheme="minorHAnsi"/>
                <w:bCs/>
                <w:lang w:val="en-GB"/>
              </w:rPr>
            </w:pPr>
            <w:r w:rsidRPr="00B7734C">
              <w:rPr>
                <w:rFonts w:ascii="Lato" w:hAnsi="Lato" w:cs="Calibri"/>
                <w:color w:val="000000"/>
              </w:rPr>
              <w:t xml:space="preserve">Funding for volunteer expenses and overhead office costs for </w:t>
            </w:r>
            <w:proofErr w:type="spellStart"/>
            <w:r w:rsidRPr="00B7734C">
              <w:rPr>
                <w:rFonts w:ascii="Lato" w:hAnsi="Lato" w:cs="Calibri"/>
                <w:color w:val="000000"/>
              </w:rPr>
              <w:t>organisation</w:t>
            </w:r>
            <w:proofErr w:type="spellEnd"/>
            <w:r w:rsidRPr="00B7734C">
              <w:rPr>
                <w:rFonts w:ascii="Lato" w:hAnsi="Lato" w:cs="Calibri"/>
                <w:color w:val="000000"/>
              </w:rPr>
              <w:t xml:space="preserve"> providing mental health crisis support, which requires a physical presence for volunteers to support each other, in the Harrogate district.</w:t>
            </w:r>
          </w:p>
        </w:tc>
        <w:tc>
          <w:tcPr>
            <w:tcW w:w="1219" w:type="dxa"/>
            <w:tcBorders>
              <w:top w:val="nil"/>
              <w:left w:val="nil"/>
              <w:bottom w:val="single" w:sz="4" w:space="0" w:color="auto"/>
              <w:right w:val="single" w:sz="4" w:space="0" w:color="auto"/>
            </w:tcBorders>
            <w:shd w:val="clear" w:color="auto" w:fill="auto"/>
            <w:vAlign w:val="bottom"/>
          </w:tcPr>
          <w:p w14:paraId="1483AC11" w14:textId="5AEB5360" w:rsidR="00126256" w:rsidRPr="00B7734C" w:rsidRDefault="00126256" w:rsidP="00126256">
            <w:pPr>
              <w:jc w:val="right"/>
              <w:rPr>
                <w:rFonts w:ascii="Lato" w:hAnsi="Lato" w:cstheme="minorHAnsi"/>
                <w:bCs/>
                <w:lang w:val="en-GB"/>
              </w:rPr>
            </w:pPr>
            <w:r w:rsidRPr="00B7734C">
              <w:rPr>
                <w:rFonts w:ascii="Lato" w:hAnsi="Lato" w:cs="Calibri"/>
                <w:color w:val="000000"/>
              </w:rPr>
              <w:t>£1,000</w:t>
            </w:r>
          </w:p>
        </w:tc>
      </w:tr>
      <w:tr w:rsidR="00126256" w:rsidRPr="00B7734C" w14:paraId="665C193B"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5A25534B" w14:textId="787EAD82" w:rsidR="00126256" w:rsidRPr="00B7734C" w:rsidRDefault="00126256" w:rsidP="00126256">
            <w:pPr>
              <w:rPr>
                <w:rFonts w:ascii="Lato" w:hAnsi="Lato" w:cstheme="minorHAnsi"/>
                <w:b/>
                <w:bCs/>
                <w:lang w:val="en-GB"/>
              </w:rPr>
            </w:pPr>
            <w:r w:rsidRPr="00B7734C">
              <w:rPr>
                <w:rFonts w:ascii="Lato" w:hAnsi="Lato" w:cs="Calibri"/>
                <w:color w:val="000000"/>
              </w:rPr>
              <w:t>Time Together</w:t>
            </w:r>
          </w:p>
        </w:tc>
        <w:tc>
          <w:tcPr>
            <w:tcW w:w="5443" w:type="dxa"/>
            <w:tcBorders>
              <w:top w:val="nil"/>
              <w:left w:val="nil"/>
              <w:bottom w:val="single" w:sz="4" w:space="0" w:color="auto"/>
              <w:right w:val="single" w:sz="4" w:space="0" w:color="auto"/>
            </w:tcBorders>
            <w:shd w:val="clear" w:color="auto" w:fill="auto"/>
            <w:vAlign w:val="bottom"/>
          </w:tcPr>
          <w:p w14:paraId="64F94B0C" w14:textId="2ED3510F" w:rsidR="00126256" w:rsidRPr="00B7734C" w:rsidRDefault="00126256" w:rsidP="00126256">
            <w:pPr>
              <w:rPr>
                <w:rFonts w:ascii="Lato" w:hAnsi="Lato" w:cstheme="minorHAnsi"/>
                <w:bCs/>
                <w:lang w:val="en-GB"/>
              </w:rPr>
            </w:pPr>
            <w:r w:rsidRPr="00B7734C">
              <w:rPr>
                <w:rFonts w:ascii="Lato" w:hAnsi="Lato" w:cs="Calibri"/>
                <w:color w:val="000000"/>
              </w:rPr>
              <w:t>Funding towards equipment - sewing machine, steam cleaner, washing machine, clothing rails - and clothes dye to set up clothes upcycling scheme to upskill autistic people and people with disabilities.</w:t>
            </w:r>
          </w:p>
        </w:tc>
        <w:tc>
          <w:tcPr>
            <w:tcW w:w="1219" w:type="dxa"/>
            <w:tcBorders>
              <w:top w:val="nil"/>
              <w:left w:val="nil"/>
              <w:bottom w:val="single" w:sz="4" w:space="0" w:color="auto"/>
              <w:right w:val="single" w:sz="4" w:space="0" w:color="auto"/>
            </w:tcBorders>
            <w:shd w:val="clear" w:color="auto" w:fill="auto"/>
            <w:vAlign w:val="bottom"/>
          </w:tcPr>
          <w:p w14:paraId="4AC0ED4A" w14:textId="11D6D2B9"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010FD31F" w14:textId="77777777" w:rsidTr="008020D1">
        <w:trPr>
          <w:trHeight w:val="828"/>
        </w:trPr>
        <w:tc>
          <w:tcPr>
            <w:tcW w:w="2127" w:type="dxa"/>
            <w:tcBorders>
              <w:top w:val="nil"/>
              <w:left w:val="single" w:sz="4" w:space="0" w:color="auto"/>
              <w:bottom w:val="single" w:sz="4" w:space="0" w:color="auto"/>
              <w:right w:val="single" w:sz="4" w:space="0" w:color="auto"/>
            </w:tcBorders>
            <w:shd w:val="clear" w:color="auto" w:fill="auto"/>
            <w:vAlign w:val="bottom"/>
          </w:tcPr>
          <w:p w14:paraId="7640D51B" w14:textId="60CE2FE7" w:rsidR="00126256" w:rsidRPr="00B7734C" w:rsidRDefault="00126256" w:rsidP="00126256">
            <w:pPr>
              <w:rPr>
                <w:rFonts w:ascii="Lato" w:hAnsi="Lato" w:cstheme="minorHAnsi"/>
                <w:b/>
                <w:bCs/>
                <w:lang w:val="en-GB"/>
              </w:rPr>
            </w:pPr>
            <w:r w:rsidRPr="00B7734C">
              <w:rPr>
                <w:rFonts w:ascii="Lato" w:hAnsi="Lato" w:cs="Calibri"/>
                <w:color w:val="000000"/>
              </w:rPr>
              <w:t>Harrogate District of Sanctuary</w:t>
            </w:r>
          </w:p>
        </w:tc>
        <w:tc>
          <w:tcPr>
            <w:tcW w:w="5443" w:type="dxa"/>
            <w:tcBorders>
              <w:top w:val="nil"/>
              <w:left w:val="nil"/>
              <w:bottom w:val="single" w:sz="4" w:space="0" w:color="auto"/>
              <w:right w:val="single" w:sz="4" w:space="0" w:color="auto"/>
            </w:tcBorders>
            <w:shd w:val="clear" w:color="auto" w:fill="auto"/>
            <w:vAlign w:val="bottom"/>
          </w:tcPr>
          <w:p w14:paraId="303C637F" w14:textId="61108C8E" w:rsidR="00126256" w:rsidRPr="00B7734C" w:rsidRDefault="00126256" w:rsidP="00126256">
            <w:pPr>
              <w:rPr>
                <w:rFonts w:ascii="Lato" w:hAnsi="Lato" w:cstheme="minorHAnsi"/>
                <w:bCs/>
                <w:lang w:val="en-GB"/>
              </w:rPr>
            </w:pPr>
            <w:r w:rsidRPr="00B7734C">
              <w:rPr>
                <w:rFonts w:ascii="Lato" w:hAnsi="Lato" w:cs="Calibri"/>
                <w:color w:val="000000"/>
              </w:rPr>
              <w:t>Funding for room hire, language tutor, admin, refreshments and entertainer for isolated refugees in the Harrogate area to provide group activities and support in the home to help improve their English and reduce isolation.</w:t>
            </w:r>
          </w:p>
        </w:tc>
        <w:tc>
          <w:tcPr>
            <w:tcW w:w="1219" w:type="dxa"/>
            <w:tcBorders>
              <w:top w:val="nil"/>
              <w:left w:val="nil"/>
              <w:bottom w:val="single" w:sz="4" w:space="0" w:color="auto"/>
              <w:right w:val="single" w:sz="4" w:space="0" w:color="auto"/>
            </w:tcBorders>
            <w:shd w:val="clear" w:color="auto" w:fill="auto"/>
            <w:vAlign w:val="bottom"/>
          </w:tcPr>
          <w:p w14:paraId="17C1CE30" w14:textId="0005B89B"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73479622"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5722EAE8" w14:textId="699AA691" w:rsidR="00126256" w:rsidRPr="00B7734C" w:rsidRDefault="00126256" w:rsidP="00126256">
            <w:pPr>
              <w:rPr>
                <w:rFonts w:ascii="Lato" w:hAnsi="Lato" w:cstheme="minorHAnsi"/>
                <w:b/>
                <w:bCs/>
                <w:lang w:val="en-GB"/>
              </w:rPr>
            </w:pPr>
            <w:r w:rsidRPr="00B7734C">
              <w:rPr>
                <w:rFonts w:ascii="Lato" w:hAnsi="Lato" w:cs="Calibri"/>
                <w:color w:val="000000"/>
              </w:rPr>
              <w:t>Supporting Older People CIO</w:t>
            </w:r>
          </w:p>
        </w:tc>
        <w:tc>
          <w:tcPr>
            <w:tcW w:w="5443" w:type="dxa"/>
            <w:tcBorders>
              <w:top w:val="nil"/>
              <w:left w:val="nil"/>
              <w:bottom w:val="single" w:sz="4" w:space="0" w:color="auto"/>
              <w:right w:val="single" w:sz="4" w:space="0" w:color="auto"/>
            </w:tcBorders>
            <w:shd w:val="clear" w:color="auto" w:fill="auto"/>
            <w:vAlign w:val="bottom"/>
          </w:tcPr>
          <w:p w14:paraId="719AAB48" w14:textId="4BE904E1" w:rsidR="00126256" w:rsidRPr="00B7734C" w:rsidRDefault="00126256" w:rsidP="00126256">
            <w:pPr>
              <w:rPr>
                <w:rFonts w:ascii="Lato" w:hAnsi="Lato" w:cstheme="minorHAnsi"/>
                <w:bCs/>
                <w:lang w:val="en-GB"/>
              </w:rPr>
            </w:pPr>
            <w:r w:rsidRPr="00B7734C">
              <w:rPr>
                <w:rFonts w:ascii="Lato" w:hAnsi="Lato" w:cs="Calibri"/>
                <w:color w:val="000000"/>
              </w:rPr>
              <w:t xml:space="preserve">Funding towards room hire, speakers/entertainers, refreshments and the purchase of tables to support friendship </w:t>
            </w:r>
            <w:r w:rsidR="00110BBD">
              <w:rPr>
                <w:rFonts w:ascii="Lato" w:hAnsi="Lato" w:cs="Calibri"/>
                <w:color w:val="000000"/>
              </w:rPr>
              <w:t>groups</w:t>
            </w:r>
            <w:r w:rsidRPr="00B7734C">
              <w:rPr>
                <w:rFonts w:ascii="Lato" w:hAnsi="Lato" w:cs="Calibri"/>
                <w:color w:val="000000"/>
              </w:rPr>
              <w:t xml:space="preserve"> for older people in the Harrogate area.</w:t>
            </w:r>
          </w:p>
        </w:tc>
        <w:tc>
          <w:tcPr>
            <w:tcW w:w="1219" w:type="dxa"/>
            <w:tcBorders>
              <w:top w:val="nil"/>
              <w:left w:val="nil"/>
              <w:bottom w:val="single" w:sz="4" w:space="0" w:color="auto"/>
              <w:right w:val="single" w:sz="4" w:space="0" w:color="auto"/>
            </w:tcBorders>
            <w:shd w:val="clear" w:color="auto" w:fill="auto"/>
            <w:vAlign w:val="bottom"/>
          </w:tcPr>
          <w:p w14:paraId="55A9EF21" w14:textId="09A73218" w:rsidR="00126256" w:rsidRPr="00B7734C" w:rsidRDefault="00126256" w:rsidP="00126256">
            <w:pPr>
              <w:jc w:val="right"/>
              <w:rPr>
                <w:rFonts w:ascii="Lato" w:hAnsi="Lato" w:cstheme="minorHAnsi"/>
                <w:bCs/>
                <w:lang w:val="en-GB"/>
              </w:rPr>
            </w:pPr>
            <w:r w:rsidRPr="00B7734C">
              <w:rPr>
                <w:rFonts w:ascii="Lato" w:hAnsi="Lato" w:cs="Calibri"/>
                <w:color w:val="000000"/>
              </w:rPr>
              <w:t>£1,200</w:t>
            </w:r>
          </w:p>
        </w:tc>
      </w:tr>
      <w:tr w:rsidR="00126256" w:rsidRPr="00B7734C" w14:paraId="0EDF82C2"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1C578BB1" w14:textId="3B052870" w:rsidR="00126256" w:rsidRPr="00B7734C" w:rsidRDefault="00126256" w:rsidP="00126256">
            <w:pPr>
              <w:rPr>
                <w:rFonts w:ascii="Lato" w:hAnsi="Lato" w:cstheme="minorHAnsi"/>
                <w:b/>
                <w:bCs/>
                <w:lang w:val="en-GB"/>
              </w:rPr>
            </w:pPr>
            <w:r w:rsidRPr="00B7734C">
              <w:rPr>
                <w:rFonts w:ascii="Lato" w:hAnsi="Lato" w:cs="Calibri"/>
                <w:color w:val="000000"/>
              </w:rPr>
              <w:t>Boroughbridge Community Care</w:t>
            </w:r>
          </w:p>
        </w:tc>
        <w:tc>
          <w:tcPr>
            <w:tcW w:w="5443" w:type="dxa"/>
            <w:tcBorders>
              <w:top w:val="nil"/>
              <w:left w:val="nil"/>
              <w:bottom w:val="single" w:sz="4" w:space="0" w:color="auto"/>
              <w:right w:val="single" w:sz="4" w:space="0" w:color="auto"/>
            </w:tcBorders>
            <w:shd w:val="clear" w:color="auto" w:fill="auto"/>
            <w:vAlign w:val="bottom"/>
          </w:tcPr>
          <w:p w14:paraId="6596CA28" w14:textId="4FED18C5" w:rsidR="00126256" w:rsidRPr="00B7734C" w:rsidRDefault="00126256" w:rsidP="00126256">
            <w:pPr>
              <w:rPr>
                <w:rFonts w:ascii="Lato" w:hAnsi="Lato" w:cstheme="minorHAnsi"/>
                <w:bCs/>
                <w:lang w:val="en-GB"/>
              </w:rPr>
            </w:pPr>
            <w:r w:rsidRPr="00B7734C">
              <w:rPr>
                <w:rFonts w:ascii="Lato" w:hAnsi="Lato" w:cs="Calibri"/>
                <w:color w:val="000000"/>
              </w:rPr>
              <w:t>Funding for staff, minibus costs and entry to woodworking sessions for socially isolated older men in the Boroughbridge area.</w:t>
            </w:r>
          </w:p>
        </w:tc>
        <w:tc>
          <w:tcPr>
            <w:tcW w:w="1219" w:type="dxa"/>
            <w:tcBorders>
              <w:top w:val="nil"/>
              <w:left w:val="nil"/>
              <w:bottom w:val="single" w:sz="4" w:space="0" w:color="auto"/>
              <w:right w:val="single" w:sz="4" w:space="0" w:color="auto"/>
            </w:tcBorders>
            <w:shd w:val="clear" w:color="auto" w:fill="auto"/>
            <w:vAlign w:val="bottom"/>
          </w:tcPr>
          <w:p w14:paraId="64D65DF6" w14:textId="36AE32E7" w:rsidR="00126256" w:rsidRPr="00B7734C" w:rsidRDefault="00126256" w:rsidP="00126256">
            <w:pPr>
              <w:jc w:val="right"/>
              <w:rPr>
                <w:rFonts w:ascii="Lato" w:hAnsi="Lato" w:cstheme="minorHAnsi"/>
                <w:bCs/>
                <w:lang w:val="en-GB"/>
              </w:rPr>
            </w:pPr>
            <w:r w:rsidRPr="00B7734C">
              <w:rPr>
                <w:rFonts w:ascii="Lato" w:hAnsi="Lato" w:cs="Calibri"/>
                <w:color w:val="000000"/>
              </w:rPr>
              <w:t>£2,530</w:t>
            </w:r>
          </w:p>
        </w:tc>
      </w:tr>
      <w:tr w:rsidR="00126256" w:rsidRPr="00B7734C" w14:paraId="2BDDE784"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2FA7FE88" w14:textId="75F993C8" w:rsidR="00126256" w:rsidRPr="00B7734C" w:rsidRDefault="00126256" w:rsidP="00126256">
            <w:pPr>
              <w:rPr>
                <w:rFonts w:ascii="Lato" w:hAnsi="Lato" w:cstheme="minorHAnsi"/>
                <w:b/>
                <w:bCs/>
                <w:lang w:val="en-GB"/>
              </w:rPr>
            </w:pPr>
            <w:r w:rsidRPr="00B7734C">
              <w:rPr>
                <w:rFonts w:ascii="Lato" w:hAnsi="Lato" w:cs="Calibri"/>
                <w:color w:val="000000"/>
              </w:rPr>
              <w:t>Ripon Amateur Operatic Society</w:t>
            </w:r>
          </w:p>
        </w:tc>
        <w:tc>
          <w:tcPr>
            <w:tcW w:w="5443" w:type="dxa"/>
            <w:tcBorders>
              <w:top w:val="nil"/>
              <w:left w:val="nil"/>
              <w:bottom w:val="single" w:sz="4" w:space="0" w:color="auto"/>
              <w:right w:val="single" w:sz="4" w:space="0" w:color="auto"/>
            </w:tcBorders>
            <w:shd w:val="clear" w:color="auto" w:fill="auto"/>
            <w:vAlign w:val="bottom"/>
          </w:tcPr>
          <w:p w14:paraId="5ADC67C5" w14:textId="062FCB9E" w:rsidR="00126256" w:rsidRPr="00B7734C" w:rsidRDefault="00126256" w:rsidP="00126256">
            <w:pPr>
              <w:rPr>
                <w:rFonts w:ascii="Lato" w:hAnsi="Lato" w:cstheme="minorHAnsi"/>
                <w:bCs/>
                <w:lang w:val="en-GB"/>
              </w:rPr>
            </w:pPr>
            <w:r w:rsidRPr="00B7734C">
              <w:rPr>
                <w:rFonts w:ascii="Lato" w:hAnsi="Lato" w:cs="Calibri"/>
                <w:color w:val="000000"/>
              </w:rPr>
              <w:t xml:space="preserve">Funding for resizing </w:t>
            </w:r>
            <w:r w:rsidR="00110BBD">
              <w:rPr>
                <w:rFonts w:ascii="Lato" w:hAnsi="Lato" w:cs="Calibri"/>
                <w:color w:val="000000"/>
              </w:rPr>
              <w:t xml:space="preserve">a </w:t>
            </w:r>
            <w:r w:rsidRPr="00B7734C">
              <w:rPr>
                <w:rFonts w:ascii="Lato" w:hAnsi="Lato" w:cs="Calibri"/>
                <w:color w:val="000000"/>
              </w:rPr>
              <w:t xml:space="preserve">doorway and creating accessible toilet facilities to improve access for disabled performers at </w:t>
            </w:r>
            <w:r w:rsidR="00110BBD">
              <w:rPr>
                <w:rFonts w:ascii="Lato" w:hAnsi="Lato" w:cs="Calibri"/>
                <w:color w:val="000000"/>
              </w:rPr>
              <w:t xml:space="preserve">the </w:t>
            </w:r>
            <w:r w:rsidRPr="00B7734C">
              <w:rPr>
                <w:rFonts w:ascii="Lato" w:hAnsi="Lato" w:cs="Calibri"/>
                <w:color w:val="000000"/>
              </w:rPr>
              <w:t>charitable community theatre venue.</w:t>
            </w:r>
          </w:p>
        </w:tc>
        <w:tc>
          <w:tcPr>
            <w:tcW w:w="1219" w:type="dxa"/>
            <w:tcBorders>
              <w:top w:val="nil"/>
              <w:left w:val="nil"/>
              <w:bottom w:val="single" w:sz="4" w:space="0" w:color="auto"/>
              <w:right w:val="single" w:sz="4" w:space="0" w:color="auto"/>
            </w:tcBorders>
            <w:shd w:val="clear" w:color="auto" w:fill="auto"/>
            <w:vAlign w:val="bottom"/>
          </w:tcPr>
          <w:p w14:paraId="5485CB87" w14:textId="07412E30" w:rsidR="00126256" w:rsidRPr="00B7734C" w:rsidRDefault="00126256" w:rsidP="00126256">
            <w:pPr>
              <w:jc w:val="right"/>
              <w:rPr>
                <w:rFonts w:ascii="Lato" w:hAnsi="Lato" w:cstheme="minorHAnsi"/>
                <w:bCs/>
                <w:lang w:val="en-GB"/>
              </w:rPr>
            </w:pPr>
            <w:r w:rsidRPr="00B7734C">
              <w:rPr>
                <w:rFonts w:ascii="Lato" w:hAnsi="Lato" w:cs="Calibri"/>
                <w:color w:val="000000"/>
              </w:rPr>
              <w:t>£3,000</w:t>
            </w:r>
          </w:p>
        </w:tc>
      </w:tr>
      <w:tr w:rsidR="00126256" w:rsidRPr="00B7734C" w14:paraId="168D82C2"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tcPr>
          <w:p w14:paraId="7B0774E3" w14:textId="2F406708" w:rsidR="00126256" w:rsidRPr="00B7734C" w:rsidRDefault="00126256" w:rsidP="00126256">
            <w:pPr>
              <w:rPr>
                <w:rFonts w:ascii="Lato" w:hAnsi="Lato" w:cstheme="minorHAnsi"/>
                <w:b/>
                <w:bCs/>
                <w:lang w:val="en-GB"/>
              </w:rPr>
            </w:pPr>
            <w:r w:rsidRPr="00B7734C">
              <w:rPr>
                <w:rFonts w:ascii="Lato" w:hAnsi="Lato" w:cs="Calibri"/>
                <w:color w:val="000000"/>
              </w:rPr>
              <w:lastRenderedPageBreak/>
              <w:t>Rossett Local Nature Reserve group</w:t>
            </w:r>
          </w:p>
        </w:tc>
        <w:tc>
          <w:tcPr>
            <w:tcW w:w="5443" w:type="dxa"/>
            <w:tcBorders>
              <w:top w:val="nil"/>
              <w:left w:val="nil"/>
              <w:bottom w:val="single" w:sz="4" w:space="0" w:color="auto"/>
              <w:right w:val="single" w:sz="4" w:space="0" w:color="auto"/>
            </w:tcBorders>
            <w:shd w:val="clear" w:color="auto" w:fill="auto"/>
            <w:vAlign w:val="bottom"/>
          </w:tcPr>
          <w:p w14:paraId="681C22AC" w14:textId="54BD7BB7" w:rsidR="00126256" w:rsidRPr="00B7734C" w:rsidRDefault="00126256" w:rsidP="00126256">
            <w:pPr>
              <w:rPr>
                <w:rFonts w:ascii="Lato" w:hAnsi="Lato" w:cstheme="minorHAnsi"/>
                <w:bCs/>
                <w:lang w:val="en-GB"/>
              </w:rPr>
            </w:pPr>
            <w:r w:rsidRPr="00B7734C">
              <w:rPr>
                <w:rFonts w:ascii="Lato" w:hAnsi="Lato" w:cs="Calibri"/>
                <w:color w:val="000000"/>
              </w:rPr>
              <w:t>Funding towards pond dipping platform for local children to access activities at local nature reserve.</w:t>
            </w:r>
          </w:p>
        </w:tc>
        <w:tc>
          <w:tcPr>
            <w:tcW w:w="1219" w:type="dxa"/>
            <w:tcBorders>
              <w:top w:val="nil"/>
              <w:left w:val="nil"/>
              <w:bottom w:val="single" w:sz="4" w:space="0" w:color="auto"/>
              <w:right w:val="single" w:sz="4" w:space="0" w:color="auto"/>
            </w:tcBorders>
            <w:shd w:val="clear" w:color="auto" w:fill="auto"/>
            <w:vAlign w:val="bottom"/>
          </w:tcPr>
          <w:p w14:paraId="1A6B0437" w14:textId="57A700C8" w:rsidR="00126256" w:rsidRPr="00B7734C" w:rsidRDefault="00126256" w:rsidP="00126256">
            <w:pPr>
              <w:jc w:val="right"/>
              <w:rPr>
                <w:rFonts w:ascii="Lato" w:hAnsi="Lato" w:cstheme="minorHAnsi"/>
                <w:bCs/>
                <w:lang w:val="en-GB"/>
              </w:rPr>
            </w:pPr>
            <w:r w:rsidRPr="00B7734C">
              <w:rPr>
                <w:rFonts w:ascii="Lato" w:hAnsi="Lato" w:cs="Calibri"/>
                <w:color w:val="000000"/>
              </w:rPr>
              <w:t>£2,000</w:t>
            </w:r>
          </w:p>
        </w:tc>
      </w:tr>
      <w:tr w:rsidR="003F1564" w:rsidRPr="00B7734C" w14:paraId="3A1B4E8B" w14:textId="77777777" w:rsidTr="008020D1">
        <w:trPr>
          <w:trHeight w:val="552"/>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461CDC8" w14:textId="22A0BF10" w:rsidR="007F0AA5" w:rsidRPr="00B7734C" w:rsidRDefault="00823EC0" w:rsidP="007F0AA5">
            <w:pPr>
              <w:rPr>
                <w:rFonts w:ascii="Lato" w:hAnsi="Lato" w:cstheme="minorHAnsi"/>
                <w:b/>
                <w:bCs/>
                <w:lang w:val="en-GB"/>
              </w:rPr>
            </w:pPr>
            <w:r>
              <w:rPr>
                <w:rFonts w:ascii="Lato" w:hAnsi="Lato" w:cstheme="minorHAnsi"/>
                <w:b/>
                <w:bCs/>
                <w:lang w:val="en-GB"/>
              </w:rPr>
              <w:t>19</w:t>
            </w:r>
            <w:r w:rsidR="007F0AA5" w:rsidRPr="00B7734C">
              <w:rPr>
                <w:rFonts w:ascii="Lato" w:hAnsi="Lato" w:cstheme="minorHAnsi"/>
                <w:b/>
                <w:bCs/>
                <w:lang w:val="en-GB"/>
              </w:rPr>
              <w:t xml:space="preserve"> groups supported</w:t>
            </w:r>
          </w:p>
        </w:tc>
        <w:tc>
          <w:tcPr>
            <w:tcW w:w="5443" w:type="dxa"/>
            <w:tcBorders>
              <w:top w:val="nil"/>
              <w:left w:val="nil"/>
              <w:bottom w:val="single" w:sz="4" w:space="0" w:color="auto"/>
              <w:right w:val="single" w:sz="4" w:space="0" w:color="auto"/>
            </w:tcBorders>
            <w:shd w:val="clear" w:color="auto" w:fill="auto"/>
            <w:vAlign w:val="bottom"/>
            <w:hideMark/>
          </w:tcPr>
          <w:p w14:paraId="57202D5F" w14:textId="77777777" w:rsidR="007F0AA5" w:rsidRPr="00B7734C" w:rsidRDefault="007F0AA5" w:rsidP="007F0AA5">
            <w:pPr>
              <w:jc w:val="right"/>
              <w:rPr>
                <w:rFonts w:ascii="Lato" w:hAnsi="Lato" w:cstheme="minorHAnsi"/>
                <w:b/>
                <w:bCs/>
                <w:lang w:val="en-GB"/>
              </w:rPr>
            </w:pPr>
            <w:r w:rsidRPr="00B7734C">
              <w:rPr>
                <w:rFonts w:ascii="Lato" w:hAnsi="Lato" w:cstheme="minorHAnsi"/>
                <w:b/>
                <w:bCs/>
                <w:lang w:val="en-GB"/>
              </w:rPr>
              <w:t>TOTAL distributed</w:t>
            </w:r>
          </w:p>
        </w:tc>
        <w:tc>
          <w:tcPr>
            <w:tcW w:w="1219" w:type="dxa"/>
            <w:tcBorders>
              <w:top w:val="nil"/>
              <w:left w:val="nil"/>
              <w:bottom w:val="single" w:sz="4" w:space="0" w:color="auto"/>
              <w:right w:val="single" w:sz="4" w:space="0" w:color="auto"/>
            </w:tcBorders>
            <w:shd w:val="clear" w:color="auto" w:fill="auto"/>
            <w:noWrap/>
            <w:vAlign w:val="bottom"/>
            <w:hideMark/>
          </w:tcPr>
          <w:p w14:paraId="08798CCD" w14:textId="2383E7C7" w:rsidR="007F0AA5" w:rsidRPr="00B7734C" w:rsidRDefault="00B1162D" w:rsidP="007F0AA5">
            <w:pPr>
              <w:jc w:val="right"/>
              <w:rPr>
                <w:rFonts w:ascii="Lato" w:hAnsi="Lato" w:cstheme="minorHAnsi"/>
                <w:b/>
                <w:bCs/>
                <w:lang w:val="en-GB"/>
              </w:rPr>
            </w:pPr>
            <w:r w:rsidRPr="00B7734C">
              <w:rPr>
                <w:rFonts w:ascii="Lato" w:hAnsi="Lato" w:cstheme="minorHAnsi"/>
                <w:b/>
                <w:bCs/>
                <w:lang w:val="en-GB"/>
              </w:rPr>
              <w:t>£</w:t>
            </w:r>
            <w:r w:rsidR="00E5493D">
              <w:rPr>
                <w:rFonts w:ascii="Lato" w:hAnsi="Lato" w:cstheme="minorHAnsi"/>
                <w:b/>
                <w:bCs/>
                <w:lang w:val="en-GB"/>
              </w:rPr>
              <w:t>42,331</w:t>
            </w:r>
          </w:p>
        </w:tc>
      </w:tr>
    </w:tbl>
    <w:p w14:paraId="4BE305D6" w14:textId="77777777" w:rsidR="009973F3" w:rsidRPr="007F0AA5" w:rsidRDefault="009973F3" w:rsidP="001C6F90">
      <w:pPr>
        <w:rPr>
          <w:rFonts w:ascii="Lato" w:hAnsi="Lato" w:cstheme="minorHAnsi"/>
          <w:b/>
          <w:bCs/>
          <w:lang w:val="en-GB"/>
        </w:rPr>
      </w:pPr>
    </w:p>
    <w:sectPr w:rsidR="009973F3" w:rsidRPr="007F0AA5" w:rsidSect="001C6F90">
      <w:headerReference w:type="default" r:id="rId9"/>
      <w:pgSz w:w="11900" w:h="16840"/>
      <w:pgMar w:top="1440" w:right="1440" w:bottom="1440" w:left="1440"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3697" w14:textId="77777777" w:rsidR="00C17194" w:rsidRDefault="00C17194" w:rsidP="001C6F90">
      <w:r>
        <w:separator/>
      </w:r>
    </w:p>
  </w:endnote>
  <w:endnote w:type="continuationSeparator" w:id="0">
    <w:p w14:paraId="7F1394B5" w14:textId="77777777" w:rsidR="00C17194" w:rsidRDefault="00C17194" w:rsidP="001C6F90">
      <w:r>
        <w:continuationSeparator/>
      </w:r>
    </w:p>
  </w:endnote>
  <w:endnote w:type="continuationNotice" w:id="1">
    <w:p w14:paraId="277898DB" w14:textId="77777777" w:rsidR="008112FA" w:rsidRDefault="00811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4E8B5" w14:textId="77777777" w:rsidR="00C17194" w:rsidRDefault="00C17194" w:rsidP="001C6F90">
      <w:r>
        <w:separator/>
      </w:r>
    </w:p>
  </w:footnote>
  <w:footnote w:type="continuationSeparator" w:id="0">
    <w:p w14:paraId="1CB93E2C" w14:textId="77777777" w:rsidR="00C17194" w:rsidRDefault="00C17194" w:rsidP="001C6F90">
      <w:r>
        <w:continuationSeparator/>
      </w:r>
    </w:p>
  </w:footnote>
  <w:footnote w:type="continuationNotice" w:id="1">
    <w:p w14:paraId="1F2FCB74" w14:textId="77777777" w:rsidR="008112FA" w:rsidRDefault="00811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DC75D" w14:textId="161988A8" w:rsidR="006F0A3A" w:rsidRPr="001C6F90" w:rsidRDefault="001C6F90" w:rsidP="001C6F90">
    <w:pPr>
      <w:rPr>
        <w:rFonts w:ascii="Century Gothic" w:eastAsia="Times New Roman" w:hAnsi="Century Gothic" w:cs="Arial"/>
        <w:b/>
        <w:color w:val="008000"/>
        <w:lang w:val="en-GB" w:eastAsia="en-GB"/>
      </w:rPr>
    </w:pPr>
    <w:r>
      <w:rPr>
        <w:rFonts w:ascii="Century Gothic" w:eastAsia="Times New Roman" w:hAnsi="Century Gothic" w:cs="Arial"/>
        <w:b/>
        <w:noProof/>
        <w:lang w:val="en-GB" w:eastAsia="en-GB"/>
        <w14:ligatures w14:val="standardContextual"/>
      </w:rPr>
      <w:drawing>
        <wp:anchor distT="0" distB="0" distL="114300" distR="114300" simplePos="0" relativeHeight="251658242" behindDoc="0" locked="0" layoutInCell="1" allowOverlap="1" wp14:anchorId="063162A5" wp14:editId="6920512B">
          <wp:simplePos x="0" y="0"/>
          <wp:positionH relativeFrom="column">
            <wp:posOffset>4251960</wp:posOffset>
          </wp:positionH>
          <wp:positionV relativeFrom="paragraph">
            <wp:posOffset>17780</wp:posOffset>
          </wp:positionV>
          <wp:extent cx="1746885" cy="998220"/>
          <wp:effectExtent l="0" t="0" r="5715" b="0"/>
          <wp:wrapTopAndBottom/>
          <wp:docPr id="417223000" name="Picture 2" descr="A logo for a community found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23000" name="Picture 2" descr="A logo for a community foundati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6885" cy="998220"/>
                  </a:xfrm>
                  <a:prstGeom prst="rect">
                    <a:avLst/>
                  </a:prstGeom>
                </pic:spPr>
              </pic:pic>
            </a:graphicData>
          </a:graphic>
        </wp:anchor>
      </w:drawing>
    </w:r>
    <w:r>
      <w:rPr>
        <w:rFonts w:ascii="Century Gothic" w:eastAsia="Times New Roman" w:hAnsi="Century Gothic" w:cs="Arial"/>
        <w:b/>
        <w:noProof/>
        <w:lang w:val="en-GB" w:eastAsia="en-GB"/>
      </w:rPr>
      <w:drawing>
        <wp:anchor distT="0" distB="0" distL="114300" distR="114300" simplePos="0" relativeHeight="251658240" behindDoc="1" locked="0" layoutInCell="1" allowOverlap="1" wp14:anchorId="1423D764" wp14:editId="6DE4F066">
          <wp:simplePos x="0" y="0"/>
          <wp:positionH relativeFrom="column">
            <wp:posOffset>73660</wp:posOffset>
          </wp:positionH>
          <wp:positionV relativeFrom="paragraph">
            <wp:posOffset>-11430</wp:posOffset>
          </wp:positionV>
          <wp:extent cx="1480820" cy="1047750"/>
          <wp:effectExtent l="0" t="0" r="0" b="0"/>
          <wp:wrapTight wrapText="bothSides">
            <wp:wrapPolygon edited="0">
              <wp:start x="14449" y="393"/>
              <wp:lineTo x="3057" y="1571"/>
              <wp:lineTo x="1945" y="1964"/>
              <wp:lineTo x="1389" y="20815"/>
              <wp:lineTo x="19451" y="20815"/>
              <wp:lineTo x="19173" y="14138"/>
              <wp:lineTo x="17784" y="13745"/>
              <wp:lineTo x="20007" y="7462"/>
              <wp:lineTo x="20285" y="5891"/>
              <wp:lineTo x="18340" y="2356"/>
              <wp:lineTo x="16672" y="393"/>
              <wp:lineTo x="14449" y="39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LF Logo M.png"/>
                  <pic:cNvPicPr/>
                </pic:nvPicPr>
                <pic:blipFill>
                  <a:blip r:embed="rId2">
                    <a:extLst>
                      <a:ext uri="{28A0092B-C50C-407E-A947-70E740481C1C}">
                        <a14:useLocalDpi xmlns:a14="http://schemas.microsoft.com/office/drawing/2010/main" val="0"/>
                      </a:ext>
                    </a:extLst>
                  </a:blip>
                  <a:stretch>
                    <a:fillRect/>
                  </a:stretch>
                </pic:blipFill>
                <pic:spPr>
                  <a:xfrm>
                    <a:off x="0" y="0"/>
                    <a:ext cx="1480820" cy="104775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1" behindDoc="1" locked="0" layoutInCell="1" allowOverlap="1" wp14:anchorId="42128FFA" wp14:editId="5D2A4F6C">
          <wp:simplePos x="0" y="0"/>
          <wp:positionH relativeFrom="column">
            <wp:posOffset>7734300</wp:posOffset>
          </wp:positionH>
          <wp:positionV relativeFrom="paragraph">
            <wp:posOffset>-44450</wp:posOffset>
          </wp:positionV>
          <wp:extent cx="1654810" cy="1085850"/>
          <wp:effectExtent l="0" t="0" r="2540" b="0"/>
          <wp:wrapTight wrapText="bothSides">
            <wp:wrapPolygon edited="0">
              <wp:start x="11936" y="0"/>
              <wp:lineTo x="7957" y="1516"/>
              <wp:lineTo x="6962" y="4926"/>
              <wp:lineTo x="8206" y="6063"/>
              <wp:lineTo x="0" y="9474"/>
              <wp:lineTo x="0" y="21221"/>
              <wp:lineTo x="21384" y="21221"/>
              <wp:lineTo x="21384" y="10611"/>
              <wp:lineTo x="16163" y="5305"/>
              <wp:lineTo x="15914" y="2653"/>
              <wp:lineTo x="14671" y="0"/>
              <wp:lineTo x="1193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o Ridings Logo.png"/>
                  <pic:cNvPicPr/>
                </pic:nvPicPr>
                <pic:blipFill>
                  <a:blip r:embed="rId3">
                    <a:extLst>
                      <a:ext uri="{28A0092B-C50C-407E-A947-70E740481C1C}">
                        <a14:useLocalDpi xmlns:a14="http://schemas.microsoft.com/office/drawing/2010/main" val="0"/>
                      </a:ext>
                    </a:extLst>
                  </a:blip>
                  <a:stretch>
                    <a:fillRect/>
                  </a:stretch>
                </pic:blipFill>
                <pic:spPr>
                  <a:xfrm>
                    <a:off x="0" y="0"/>
                    <a:ext cx="1654810"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F90"/>
    <w:rsid w:val="00110BBD"/>
    <w:rsid w:val="001146FA"/>
    <w:rsid w:val="00126256"/>
    <w:rsid w:val="00130E61"/>
    <w:rsid w:val="001465BA"/>
    <w:rsid w:val="0018667B"/>
    <w:rsid w:val="001A3BCE"/>
    <w:rsid w:val="001C6F90"/>
    <w:rsid w:val="0026457B"/>
    <w:rsid w:val="002B3DDA"/>
    <w:rsid w:val="00337310"/>
    <w:rsid w:val="00357EDE"/>
    <w:rsid w:val="003876A8"/>
    <w:rsid w:val="00387EA8"/>
    <w:rsid w:val="00391A80"/>
    <w:rsid w:val="003C103D"/>
    <w:rsid w:val="003C2A73"/>
    <w:rsid w:val="003D5D76"/>
    <w:rsid w:val="003F1564"/>
    <w:rsid w:val="00415DEB"/>
    <w:rsid w:val="00445FC8"/>
    <w:rsid w:val="004C38AE"/>
    <w:rsid w:val="00513C7D"/>
    <w:rsid w:val="005153CC"/>
    <w:rsid w:val="0069052B"/>
    <w:rsid w:val="006F0A3A"/>
    <w:rsid w:val="00740A58"/>
    <w:rsid w:val="00764B17"/>
    <w:rsid w:val="00772B71"/>
    <w:rsid w:val="007F0AA5"/>
    <w:rsid w:val="008020D1"/>
    <w:rsid w:val="008112FA"/>
    <w:rsid w:val="00823EC0"/>
    <w:rsid w:val="008D361E"/>
    <w:rsid w:val="009973F3"/>
    <w:rsid w:val="00A40D18"/>
    <w:rsid w:val="00AC761F"/>
    <w:rsid w:val="00AC7B08"/>
    <w:rsid w:val="00B0334D"/>
    <w:rsid w:val="00B04199"/>
    <w:rsid w:val="00B1162D"/>
    <w:rsid w:val="00B46415"/>
    <w:rsid w:val="00B71DFA"/>
    <w:rsid w:val="00B7734C"/>
    <w:rsid w:val="00B8502B"/>
    <w:rsid w:val="00B964A2"/>
    <w:rsid w:val="00BC431B"/>
    <w:rsid w:val="00C13CF6"/>
    <w:rsid w:val="00C17194"/>
    <w:rsid w:val="00C17909"/>
    <w:rsid w:val="00C2063A"/>
    <w:rsid w:val="00C47DEC"/>
    <w:rsid w:val="00C70F6A"/>
    <w:rsid w:val="00CC093B"/>
    <w:rsid w:val="00CC4BAF"/>
    <w:rsid w:val="00D1637A"/>
    <w:rsid w:val="00D50FDD"/>
    <w:rsid w:val="00E53DF2"/>
    <w:rsid w:val="00E5493D"/>
    <w:rsid w:val="00EE0956"/>
    <w:rsid w:val="00EF2029"/>
    <w:rsid w:val="00F01FE8"/>
    <w:rsid w:val="00F17529"/>
    <w:rsid w:val="00F30C17"/>
    <w:rsid w:val="00F554B1"/>
    <w:rsid w:val="00F84F5E"/>
    <w:rsid w:val="00FD0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CB02E0"/>
  <w15:chartTrackingRefBased/>
  <w15:docId w15:val="{F58B0626-39F3-49AF-A63C-32838A58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90"/>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90"/>
    <w:pPr>
      <w:tabs>
        <w:tab w:val="center" w:pos="4513"/>
        <w:tab w:val="right" w:pos="9026"/>
      </w:tabs>
    </w:pPr>
  </w:style>
  <w:style w:type="character" w:customStyle="1" w:styleId="HeaderChar">
    <w:name w:val="Header Char"/>
    <w:basedOn w:val="DefaultParagraphFont"/>
    <w:link w:val="Header"/>
    <w:uiPriority w:val="99"/>
    <w:rsid w:val="001C6F90"/>
    <w:rPr>
      <w:kern w:val="0"/>
      <w:sz w:val="24"/>
      <w:szCs w:val="24"/>
      <w:lang w:val="en-US"/>
      <w14:ligatures w14:val="none"/>
    </w:rPr>
  </w:style>
  <w:style w:type="paragraph" w:styleId="Footer">
    <w:name w:val="footer"/>
    <w:basedOn w:val="Normal"/>
    <w:link w:val="FooterChar"/>
    <w:uiPriority w:val="99"/>
    <w:unhideWhenUsed/>
    <w:rsid w:val="001C6F90"/>
    <w:pPr>
      <w:tabs>
        <w:tab w:val="center" w:pos="4513"/>
        <w:tab w:val="right" w:pos="9026"/>
      </w:tabs>
    </w:pPr>
  </w:style>
  <w:style w:type="character" w:customStyle="1" w:styleId="FooterChar">
    <w:name w:val="Footer Char"/>
    <w:basedOn w:val="DefaultParagraphFont"/>
    <w:link w:val="Footer"/>
    <w:uiPriority w:val="99"/>
    <w:rsid w:val="001C6F90"/>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1096">
      <w:bodyDiv w:val="1"/>
      <w:marLeft w:val="0"/>
      <w:marRight w:val="0"/>
      <w:marTop w:val="0"/>
      <w:marBottom w:val="0"/>
      <w:divBdr>
        <w:top w:val="none" w:sz="0" w:space="0" w:color="auto"/>
        <w:left w:val="none" w:sz="0" w:space="0" w:color="auto"/>
        <w:bottom w:val="none" w:sz="0" w:space="0" w:color="auto"/>
        <w:right w:val="none" w:sz="0" w:space="0" w:color="auto"/>
      </w:divBdr>
    </w:div>
    <w:div w:id="5735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E942595EE8641B98316D10C544FE8" ma:contentTypeVersion="19" ma:contentTypeDescription="Create a new document." ma:contentTypeScope="" ma:versionID="b9cae0b6dc2aa9548b13800c564de780">
  <xsd:schema xmlns:xsd="http://www.w3.org/2001/XMLSchema" xmlns:xs="http://www.w3.org/2001/XMLSchema" xmlns:p="http://schemas.microsoft.com/office/2006/metadata/properties" xmlns:ns2="2a7f199a-b551-4d7c-90e5-948fbaf98f9e" xmlns:ns3="3d3f5525-c00b-41d3-bea2-993194911189" targetNamespace="http://schemas.microsoft.com/office/2006/metadata/properties" ma:root="true" ma:fieldsID="cd7cd0f2bc2abbbda7e5f0ab6ce7424b" ns2:_="" ns3:_="">
    <xsd:import namespace="2a7f199a-b551-4d7c-90e5-948fbaf98f9e"/>
    <xsd:import namespace="3d3f5525-c00b-41d3-bea2-993194911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f199a-b551-4d7c-90e5-948fbaf98f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73d134-f205-442d-ac6b-7e4bb83a7996}" ma:internalName="TaxCatchAll" ma:showField="CatchAllData" ma:web="2a7f199a-b551-4d7c-90e5-948fbaf98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f5525-c00b-41d3-bea2-9931949111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41071-6f42-466d-8f14-3dd7c31aa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f5525-c00b-41d3-bea2-993194911189">
      <Terms xmlns="http://schemas.microsoft.com/office/infopath/2007/PartnerControls"/>
    </lcf76f155ced4ddcb4097134ff3c332f>
    <TaxCatchAll xmlns="2a7f199a-b551-4d7c-90e5-948fbaf98f9e" xsi:nil="true"/>
  </documentManagement>
</p:properties>
</file>

<file path=customXml/itemProps1.xml><?xml version="1.0" encoding="utf-8"?>
<ds:datastoreItem xmlns:ds="http://schemas.openxmlformats.org/officeDocument/2006/customXml" ds:itemID="{6F8B82A0-892B-479B-9848-77569857ECB6}">
  <ds:schemaRefs>
    <ds:schemaRef ds:uri="http://schemas.microsoft.com/sharepoint/v3/contenttype/forms"/>
  </ds:schemaRefs>
</ds:datastoreItem>
</file>

<file path=customXml/itemProps2.xml><?xml version="1.0" encoding="utf-8"?>
<ds:datastoreItem xmlns:ds="http://schemas.openxmlformats.org/officeDocument/2006/customXml" ds:itemID="{2BAD9296-B7F7-42FA-A635-0A525DCA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f199a-b551-4d7c-90e5-948fbaf98f9e"/>
    <ds:schemaRef ds:uri="3d3f5525-c00b-41d3-bea2-993194911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5FA3F-D889-42F7-A455-8C4891DDDD47}">
  <ds:schemaRefs>
    <ds:schemaRef ds:uri="http://purl.org/dc/dcmitype/"/>
    <ds:schemaRef ds:uri="http://schemas.microsoft.com/office/2006/documentManagement/types"/>
    <ds:schemaRef ds:uri="http://purl.org/dc/elements/1.1/"/>
    <ds:schemaRef ds:uri="2a7f199a-b551-4d7c-90e5-948fbaf98f9e"/>
    <ds:schemaRef ds:uri="http://purl.org/dc/terms/"/>
    <ds:schemaRef ds:uri="http://schemas.microsoft.com/office/2006/metadata/properties"/>
    <ds:schemaRef ds:uri="http://schemas.openxmlformats.org/package/2006/metadata/core-properties"/>
    <ds:schemaRef ds:uri="http://schemas.microsoft.com/office/infopath/2007/PartnerControls"/>
    <ds:schemaRef ds:uri="3d3f5525-c00b-41d3-bea2-9931949111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652</Words>
  <Characters>3735</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Horner</dc:creator>
  <cp:keywords/>
  <dc:description/>
  <cp:lastModifiedBy>Esther Damary-George</cp:lastModifiedBy>
  <cp:revision>21</cp:revision>
  <dcterms:created xsi:type="dcterms:W3CDTF">2024-07-10T08:00:00Z</dcterms:created>
  <dcterms:modified xsi:type="dcterms:W3CDTF">2024-07-10T08:42:00Z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0x01010047AE942595EE8641B98316D10C544FE8</vt:lpwstr>
  </property>
  <property fmtid="{D5CDD505-2E9C-101B-9397-08002B2CF9AE}" pid="3" name="MediaServiceImageTags">
    <vt:lpwstr/>
  </property>
  <property fmtid="{D5CDD505-2E9C-101B-9397-08002B2CF9AE}" pid="4" name="GrammarlyDocumentId">
    <vt:lpwstr>1ab66ebad5570c3241ff8c9f356670800c7c0a42a7d49961f1842bd83d32fe53</vt:lpwstr>
  </property>
</Properties>
</file>